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96ECC" w14:textId="12BCF5F2" w:rsidR="00333D2B" w:rsidRPr="00565582" w:rsidRDefault="00333D2B" w:rsidP="00333D2B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40"/>
          <w:szCs w:val="40"/>
          <w:cs/>
        </w:rPr>
      </w:pPr>
      <w:r w:rsidRPr="00565582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  <w:r w:rsidRPr="00565582">
        <w:rPr>
          <w:rFonts w:ascii="TH SarabunIT๙" w:eastAsia="Sarabun" w:hAnsi="TH SarabunIT๙" w:cs="TH SarabunIT๙"/>
          <w:b/>
          <w:bCs/>
          <w:sz w:val="40"/>
          <w:szCs w:val="40"/>
          <w:cs/>
        </w:rPr>
        <w:br/>
        <w:t>ของสถานีตำรวจ</w:t>
      </w:r>
      <w:r w:rsidR="00113068" w:rsidRPr="00565582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>ภูธรทุ่งตำเสา</w:t>
      </w:r>
      <w:r w:rsidRPr="00565582">
        <w:rPr>
          <w:rFonts w:ascii="TH SarabunIT๙" w:eastAsia="Sarabun" w:hAnsi="TH SarabunIT๙" w:cs="TH SarabunIT๙"/>
          <w:b/>
          <w:bCs/>
          <w:sz w:val="40"/>
          <w:szCs w:val="40"/>
          <w:cs/>
        </w:rPr>
        <w:t xml:space="preserve"> จังหวัด สงขลา</w:t>
      </w:r>
    </w:p>
    <w:p w14:paraId="2E3C34FE" w14:textId="27093630" w:rsidR="00333D2B" w:rsidRPr="00097CA8" w:rsidRDefault="00333D2B" w:rsidP="00333D2B">
      <w:pPr>
        <w:spacing w:after="0" w:line="259" w:lineRule="auto"/>
        <w:jc w:val="center"/>
        <w:rPr>
          <w:rFonts w:ascii="TH SarabunIT๙" w:eastAsia="Sarabun" w:hAnsi="TH SarabunIT๙" w:cs="TH SarabunIT๙"/>
          <w:bCs/>
          <w:sz w:val="40"/>
          <w:szCs w:val="40"/>
        </w:rPr>
      </w:pPr>
      <w:r w:rsidRPr="00097CA8">
        <w:rPr>
          <w:rFonts w:ascii="TH SarabunIT๙" w:eastAsia="Sarabun" w:hAnsi="TH SarabunIT๙" w:cs="TH SarabunIT๙"/>
          <w:bCs/>
          <w:sz w:val="40"/>
          <w:szCs w:val="40"/>
          <w:cs/>
        </w:rPr>
        <w:t>ประจำปีงบประมาณ</w:t>
      </w:r>
      <w:r w:rsidR="00D92315" w:rsidRPr="00097CA8">
        <w:rPr>
          <w:rFonts w:ascii="TH SarabunIT๙" w:eastAsia="Sarabun" w:hAnsi="TH SarabunIT๙" w:cs="TH SarabunIT๙"/>
          <w:bCs/>
          <w:sz w:val="40"/>
          <w:szCs w:val="40"/>
        </w:rPr>
        <w:t xml:space="preserve"> </w:t>
      </w:r>
      <w:r w:rsidR="00097CA8" w:rsidRPr="00097CA8">
        <w:rPr>
          <w:rFonts w:ascii="TH SarabunIT๙" w:eastAsia="Sarabun" w:hAnsi="TH SarabunIT๙" w:cs="TH SarabunIT๙" w:hint="cs"/>
          <w:bCs/>
          <w:sz w:val="40"/>
          <w:szCs w:val="40"/>
          <w:cs/>
        </w:rPr>
        <w:t>พ.ศ.</w:t>
      </w:r>
      <w:r w:rsidR="00097CA8" w:rsidRPr="00097CA8">
        <w:rPr>
          <w:rFonts w:ascii="TH SarabunIT๙" w:eastAsia="Sarabun" w:hAnsi="TH SarabunIT๙" w:cs="TH SarabunIT๙"/>
          <w:bCs/>
          <w:sz w:val="40"/>
          <w:szCs w:val="40"/>
          <w:cs/>
        </w:rPr>
        <w:t xml:space="preserve"> </w:t>
      </w:r>
      <w:r w:rsidR="00097CA8">
        <w:rPr>
          <w:rFonts w:ascii="TH SarabunIT๙" w:eastAsia="Sarabun" w:hAnsi="TH SarabunIT๙" w:cs="TH SarabunIT๙" w:hint="cs"/>
          <w:bCs/>
          <w:sz w:val="40"/>
          <w:szCs w:val="40"/>
          <w:cs/>
        </w:rPr>
        <w:t>2568</w:t>
      </w:r>
    </w:p>
    <w:p w14:paraId="56C9C68B" w14:textId="77777777" w:rsidR="00333D2B" w:rsidRPr="00565582" w:rsidRDefault="00333D2B" w:rsidP="00333D2B">
      <w:pPr>
        <w:spacing w:after="0" w:line="259" w:lineRule="auto"/>
        <w:jc w:val="center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15D2AD46" w14:textId="77777777" w:rsidR="00333D2B" w:rsidRPr="00565582" w:rsidRDefault="00333D2B" w:rsidP="00333D2B">
      <w:pPr>
        <w:spacing w:after="0" w:line="259" w:lineRule="auto"/>
        <w:jc w:val="thaiDistribute"/>
        <w:rPr>
          <w:rFonts w:ascii="TH SarabunIT๙" w:eastAsia="Sarabun" w:hAnsi="TH SarabunIT๙" w:cs="TH SarabunIT๙"/>
          <w:bCs/>
          <w:sz w:val="40"/>
          <w:szCs w:val="40"/>
        </w:rPr>
      </w:pPr>
      <w:r w:rsidRPr="00565582">
        <w:rPr>
          <w:rFonts w:ascii="TH SarabunIT๙" w:eastAsia="Sarabun" w:hAnsi="TH SarabunIT๙" w:cs="TH SarabunIT๙"/>
          <w:bCs/>
          <w:sz w:val="40"/>
          <w:szCs w:val="40"/>
          <w:cs/>
        </w:rPr>
        <w:t>บทนำ</w:t>
      </w:r>
    </w:p>
    <w:p w14:paraId="20945118" w14:textId="3D130AD0" w:rsidR="00333D2B" w:rsidRPr="00565582" w:rsidRDefault="00EF7F0A" w:rsidP="00B64397">
      <w:pPr>
        <w:spacing w:after="0" w:line="259" w:lineRule="auto"/>
        <w:jc w:val="thaiDistribute"/>
        <w:rPr>
          <w:rStyle w:val="fontstyle01"/>
          <w:rFonts w:ascii="TH SarabunIT๙" w:hAnsi="TH SarabunIT๙" w:cs="TH SarabunIT๙"/>
          <w:color w:val="auto"/>
        </w:rPr>
      </w:pPr>
      <w:r w:rsidRPr="00565582">
        <w:rPr>
          <w:rFonts w:ascii="TH SarabunIT๙" w:eastAsia="Sarabun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67136" behindDoc="0" locked="0" layoutInCell="1" allowOverlap="1" wp14:anchorId="67A4A374" wp14:editId="1ADC1B87">
            <wp:simplePos x="0" y="0"/>
            <wp:positionH relativeFrom="column">
              <wp:posOffset>-85725</wp:posOffset>
            </wp:positionH>
            <wp:positionV relativeFrom="paragraph">
              <wp:posOffset>1794510</wp:posOffset>
            </wp:positionV>
            <wp:extent cx="5731510" cy="4305935"/>
            <wp:effectExtent l="152400" t="152400" r="364490" b="36131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48324137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 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ab/>
        <w:t xml:space="preserve"> ตามที่ สภ.</w:t>
      </w:r>
      <w:r w:rsidR="00113068" w:rsidRPr="00565582">
        <w:rPr>
          <w:rStyle w:val="fontstyle01"/>
          <w:rFonts w:ascii="TH SarabunIT๙" w:hAnsi="TH SarabunIT๙" w:cs="TH SarabunIT๙"/>
          <w:color w:val="auto"/>
          <w:cs/>
        </w:rPr>
        <w:t>ทุ่งตำเสา</w:t>
      </w:r>
      <w:r w:rsidR="00314CD7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 </w:t>
      </w:r>
      <w:r w:rsidR="00113068" w:rsidRPr="00565582">
        <w:rPr>
          <w:rStyle w:val="fontstyle01"/>
          <w:rFonts w:ascii="TH SarabunIT๙" w:hAnsi="TH SarabunIT๙" w:cs="TH SarabunIT๙"/>
          <w:color w:val="auto"/>
          <w:cs/>
        </w:rPr>
        <w:t>จว.สงขลา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 ได้มีการจัดทำแผนบริหารจัดการความเสี่ยงต่อการรับสินบน </w:t>
      </w:r>
      <w:r w:rsidR="00113068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          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>ประจำป</w:t>
      </w:r>
      <w:r w:rsidR="00B64397" w:rsidRPr="00565582">
        <w:rPr>
          <w:rStyle w:val="fontstyle01"/>
          <w:rFonts w:ascii="TH SarabunIT๙" w:hAnsi="TH SarabunIT๙" w:cs="TH SarabunIT๙"/>
          <w:color w:val="auto"/>
          <w:cs/>
        </w:rPr>
        <w:t>ีง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>บประมาณ พ.ศ.</w:t>
      </w:r>
      <w:r w:rsidR="00D92315" w:rsidRPr="00565582">
        <w:rPr>
          <w:rStyle w:val="fontstyle01"/>
          <w:rFonts w:ascii="TH SarabunIT๙" w:hAnsi="TH SarabunIT๙" w:cs="TH SarabunIT๙"/>
          <w:color w:val="auto"/>
        </w:rPr>
        <w:t>256</w:t>
      </w:r>
      <w:r w:rsidR="00D92315" w:rsidRPr="00565582">
        <w:rPr>
          <w:rStyle w:val="fontstyle01"/>
          <w:rFonts w:ascii="TH SarabunIT๙" w:hAnsi="TH SarabunIT๙" w:cs="TH SarabunIT๙"/>
          <w:color w:val="auto"/>
          <w:cs/>
        </w:rPr>
        <w:t>8</w:t>
      </w:r>
      <w:r w:rsidR="00333D2B" w:rsidRPr="00565582">
        <w:rPr>
          <w:rStyle w:val="fontstyle01"/>
          <w:rFonts w:ascii="TH SarabunIT๙" w:hAnsi="TH SarabunIT๙" w:cs="TH SarabunIT๙"/>
          <w:color w:val="auto"/>
        </w:rPr>
        <w:t xml:space="preserve"> 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โดยมีวัตถุประสงค์เพื่อใช้ในการเผยแพร่ สร้างความรู้ความเข้าใจ </w:t>
      </w:r>
      <w:r w:rsidR="00AE038D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             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และความตระหนัก เกี่ยวกับปัญหาการรับสินบนและการป้องกันปราบปรามการทุจริต ประพฤติมิชอบ </w:t>
      </w:r>
      <w:r w:rsidR="00AE038D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                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>ปลูกจิตสำนึก ค่านิยม สุจริต และกำหนดกระบวนการในการกำกับให้มีการดำเนินงานที่มีความโปร่งใส</w:t>
      </w:r>
      <w:r w:rsidR="00AE038D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            เป็นธรรม</w:t>
      </w:r>
      <w:r w:rsidR="00113068" w:rsidRPr="00565582">
        <w:rPr>
          <w:rStyle w:val="fontstyle01"/>
          <w:rFonts w:ascii="TH SarabunIT๙" w:hAnsi="TH SarabunIT๙" w:cs="TH SarabunIT๙"/>
          <w:color w:val="auto"/>
          <w:cs/>
        </w:rPr>
        <w:t>ตามหลักธรรมา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 xml:space="preserve">ภิบาล ให้แก่ ผู้มีส่วนได้ส่วนเสีย ทั้งภายในหน่วยงาน และภายนอก ตลอดจน </w:t>
      </w:r>
      <w:r w:rsidR="00BB1FF2">
        <w:rPr>
          <w:rStyle w:val="fontstyle01"/>
          <w:rFonts w:ascii="TH SarabunIT๙" w:hAnsi="TH SarabunIT๙" w:cs="TH SarabunIT๙" w:hint="cs"/>
          <w:color w:val="auto"/>
          <w:cs/>
        </w:rPr>
        <w:t xml:space="preserve">              </w:t>
      </w:r>
      <w:r w:rsidR="00333D2B" w:rsidRPr="00565582">
        <w:rPr>
          <w:rStyle w:val="fontstyle01"/>
          <w:rFonts w:ascii="TH SarabunIT๙" w:hAnsi="TH SarabunIT๙" w:cs="TH SarabunIT๙"/>
          <w:color w:val="auto"/>
          <w:cs/>
        </w:rPr>
        <w:t>เพื่อใช้ในการขับเคลื่อนแผนยุทธศาสตร์ชาติ ว่าด้วยการป้องกันและปราบปรามการทุจร</w:t>
      </w:r>
      <w:r w:rsidR="0020137C" w:rsidRPr="00565582">
        <w:rPr>
          <w:rStyle w:val="fontstyle01"/>
          <w:rFonts w:ascii="TH SarabunIT๙" w:hAnsi="TH SarabunIT๙" w:cs="TH SarabunIT๙"/>
          <w:color w:val="auto"/>
          <w:cs/>
        </w:rPr>
        <w:t>ิต</w:t>
      </w:r>
    </w:p>
    <w:p w14:paraId="66CB3884" w14:textId="106FF918" w:rsidR="00AE038D" w:rsidRPr="00565582" w:rsidRDefault="00AE038D" w:rsidP="00B64397">
      <w:pPr>
        <w:spacing w:after="0" w:line="259" w:lineRule="auto"/>
        <w:jc w:val="thaiDistribute"/>
        <w:rPr>
          <w:rStyle w:val="fontstyle01"/>
          <w:rFonts w:ascii="TH SarabunIT๙" w:hAnsi="TH SarabunIT๙" w:cs="TH SarabunIT๙"/>
          <w:color w:val="auto"/>
        </w:rPr>
      </w:pPr>
    </w:p>
    <w:p w14:paraId="092B110C" w14:textId="203F649D" w:rsidR="00AE038D" w:rsidRPr="00565582" w:rsidRDefault="00AE038D" w:rsidP="00B64397">
      <w:pPr>
        <w:spacing w:after="0" w:line="259" w:lineRule="auto"/>
        <w:jc w:val="thaiDistribute"/>
        <w:rPr>
          <w:rFonts w:ascii="TH SarabunIT๙" w:eastAsia="Sarabun" w:hAnsi="TH SarabunIT๙" w:cs="TH SarabunIT๙"/>
          <w:b/>
          <w:bCs/>
          <w:sz w:val="40"/>
          <w:szCs w:val="40"/>
          <w:cs/>
        </w:rPr>
        <w:sectPr w:rsidR="00AE038D" w:rsidRPr="00565582" w:rsidSect="00333D2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9AF9D20" w14:textId="77777777" w:rsidR="00314CD7" w:rsidRPr="00565582" w:rsidRDefault="0021049F" w:rsidP="0021049F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รายงานผลดำเนินงานการประเมินความเสี่ยงต่อการรับสินบน สถานีตำรวจภูธร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ทุ่งตำเสา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</w:p>
    <w:p w14:paraId="7064E7E4" w14:textId="012BA52D" w:rsidR="005B0DF4" w:rsidRPr="00565582" w:rsidRDefault="0021049F" w:rsidP="0021049F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565582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565582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สายงานอำนวยการ</w:t>
      </w:r>
    </w:p>
    <w:p w14:paraId="026C6CF1" w14:textId="77777777" w:rsidR="00314CD7" w:rsidRPr="00565582" w:rsidRDefault="00314CD7" w:rsidP="0021049F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4395"/>
        <w:gridCol w:w="6662"/>
        <w:gridCol w:w="4394"/>
      </w:tblGrid>
      <w:tr w:rsidR="004218AA" w:rsidRPr="00565582" w14:paraId="4D152433" w14:textId="77777777" w:rsidTr="00D6784A">
        <w:tc>
          <w:tcPr>
            <w:tcW w:w="4395" w:type="dxa"/>
            <w:shd w:val="clear" w:color="auto" w:fill="C00000"/>
            <w:vAlign w:val="center"/>
          </w:tcPr>
          <w:p w14:paraId="6A210C70" w14:textId="77777777" w:rsidR="009C5265" w:rsidRPr="00565582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E71336" w14:textId="77777777" w:rsidR="005B0DF4" w:rsidRPr="00565582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6662" w:type="dxa"/>
            <w:shd w:val="clear" w:color="auto" w:fill="C00000"/>
            <w:vAlign w:val="center"/>
          </w:tcPr>
          <w:p w14:paraId="0BD8AF06" w14:textId="77777777" w:rsidR="005B0DF4" w:rsidRPr="00565582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94" w:type="dxa"/>
            <w:shd w:val="clear" w:color="auto" w:fill="C00000"/>
            <w:vAlign w:val="center"/>
          </w:tcPr>
          <w:p w14:paraId="12BF39B2" w14:textId="77777777" w:rsidR="005B0DF4" w:rsidRPr="00565582" w:rsidRDefault="005B0DF4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18AA" w:rsidRPr="00565582" w14:paraId="102C5F67" w14:textId="77777777" w:rsidTr="0022076F">
        <w:trPr>
          <w:trHeight w:val="2542"/>
        </w:trPr>
        <w:tc>
          <w:tcPr>
            <w:tcW w:w="4395" w:type="dxa"/>
          </w:tcPr>
          <w:p w14:paraId="58636523" w14:textId="48A0E8E7" w:rsidR="0022076F" w:rsidRPr="00565582" w:rsidRDefault="0022076F" w:rsidP="00314CD7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กระบวนการจัดซื้อจัดจ้างมีการ ปกปิดข้อมูล</w:t>
            </w:r>
            <w:r w:rsidR="00314CD7"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 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การจัดซื้อจัดจ้างต่อ สาธารณะ เช่น การปิดประกาศการ จัดซื้อจัดจ้างหรือเผยแพร่ข้อมูลล่าช้า</w:t>
            </w:r>
          </w:p>
          <w:p w14:paraId="4FAEA581" w14:textId="6013CF91" w:rsidR="0022076F" w:rsidRPr="00565582" w:rsidRDefault="0022076F" w:rsidP="00314CD7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กระบวนการรับเงินและออก ใบเสร็จเงินค่าธรรมหรือเงินอื่นๆ ที่ กฎหมายกำหนด นำส่งล่าช้า </w:t>
            </w:r>
            <w:r w:rsidR="00314CD7"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เป็นต้น</w:t>
            </w:r>
          </w:p>
          <w:p w14:paraId="7B22DE29" w14:textId="723650A0" w:rsidR="005B0DF4" w:rsidRPr="00565582" w:rsidRDefault="005B0DF4" w:rsidP="0022076F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662" w:type="dxa"/>
          </w:tcPr>
          <w:p w14:paraId="573C61A6" w14:textId="77777777" w:rsidR="0022076F" w:rsidRPr="00565582" w:rsidRDefault="0022076F" w:rsidP="00314CD7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กำชับให้เจ้าหน้าที่ผู้รับผิดชอบให้ปฏิบัติตามนโยบายต่อต้านการ รับสินบน (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 xml:space="preserve">Anti-Bribery Policy) 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และการไม่รับของขวัญของกำนัล หรือประโยชน์อื่นใด (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 xml:space="preserve">No Gift Policy) 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จากการปฏิบัติหน้าที่</w:t>
            </w:r>
          </w:p>
          <w:p w14:paraId="03AFC960" w14:textId="75DE3F14" w:rsidR="0022076F" w:rsidRPr="00565582" w:rsidRDefault="0022076F" w:rsidP="00314CD7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จัดให้มีการตรวจสอบกระบวนการจัดซื้อจัดจ้างบนพื้นที่สาธารณะ </w:t>
            </w:r>
          </w:p>
          <w:p w14:paraId="1B23AE71" w14:textId="77777777" w:rsidR="0022076F" w:rsidRPr="00565582" w:rsidRDefault="0022076F" w:rsidP="00314CD7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ดำเนินการจัดซื้อจัดจ้างโดยถือปฏิบัติตามระเบียบฯ พัสดุ </w:t>
            </w:r>
          </w:p>
          <w:p w14:paraId="7A3972B0" w14:textId="730ECBDC" w:rsidR="0022076F" w:rsidRPr="00565582" w:rsidRDefault="0022076F" w:rsidP="00314CD7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มีช่องทางและระบบการจัดการเรื่องร้องเรียนจากประชาชนที่ พบเห็น</w:t>
            </w:r>
            <w:r w:rsidR="00314CD7"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        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การกระทำผิดของเจ้าหน้าที่</w:t>
            </w:r>
          </w:p>
          <w:p w14:paraId="03B1BE10" w14:textId="77777777" w:rsidR="005B0DF4" w:rsidRPr="00565582" w:rsidRDefault="005B0DF4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394" w:type="dxa"/>
          </w:tcPr>
          <w:p w14:paraId="19F716C8" w14:textId="77777777" w:rsidR="0022076F" w:rsidRPr="00565582" w:rsidRDefault="0022076F" w:rsidP="00314CD7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เผยแพร่ประกาศจัดซื้อหรือจัดจ้างบนเว็บไซต์ </w:t>
            </w:r>
          </w:p>
          <w:p w14:paraId="065E9747" w14:textId="77777777" w:rsidR="0022076F" w:rsidRPr="00565582" w:rsidRDefault="0022076F" w:rsidP="00314CD7">
            <w:pPr>
              <w:jc w:val="thaiDistribute"/>
              <w:rPr>
                <w:rStyle w:val="fontstyle01"/>
                <w:rFonts w:ascii="TH SarabunIT๙" w:hAnsi="TH SarabunIT๙" w:cs="TH SarabunIT๙"/>
                <w:color w:val="auto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 xml:space="preserve">แสดงผลการดำเนินการจัดซื้อจัดจ้างบนเว็บไซต์ของหน่วยงาน </w:t>
            </w:r>
          </w:p>
          <w:p w14:paraId="7531C4A7" w14:textId="3731A39D" w:rsidR="0022076F" w:rsidRPr="00565582" w:rsidRDefault="0022076F" w:rsidP="00314CD7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  <w:color w:val="auto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olor w:val="auto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54D52655" w14:textId="77777777" w:rsidR="005B0DF4" w:rsidRPr="00565582" w:rsidRDefault="005B0DF4" w:rsidP="005B0DF4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14:paraId="0F38B4CD" w14:textId="77777777" w:rsidR="00F03E10" w:rsidRPr="00565582" w:rsidRDefault="00F03E10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 w:rsidRPr="00565582">
        <w:rPr>
          <w:rFonts w:ascii="TH SarabunIT๙" w:eastAsia="Sarabun" w:hAnsi="TH SarabunIT๙" w:cs="TH SarabunIT๙"/>
          <w:b/>
          <w:bCs/>
          <w:sz w:val="36"/>
          <w:szCs w:val="36"/>
          <w:cs/>
        </w:rPr>
        <w:br w:type="page"/>
      </w:r>
    </w:p>
    <w:p w14:paraId="149C18DF" w14:textId="77777777" w:rsidR="00314CD7" w:rsidRPr="00565582" w:rsidRDefault="00E1642A" w:rsidP="00E1642A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="006C29BB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</w:p>
    <w:p w14:paraId="0922A4DE" w14:textId="4372CE48" w:rsidR="005B0DF4" w:rsidRPr="00565582" w:rsidRDefault="00E1642A" w:rsidP="00E1642A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565582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565582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สายงานป้องกันปราบปราม</w:t>
      </w:r>
    </w:p>
    <w:p w14:paraId="2660723E" w14:textId="77777777" w:rsidR="00314CD7" w:rsidRPr="00565582" w:rsidRDefault="00314CD7" w:rsidP="00E1642A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3828"/>
        <w:gridCol w:w="7229"/>
        <w:gridCol w:w="4394"/>
      </w:tblGrid>
      <w:tr w:rsidR="004218AA" w:rsidRPr="00565582" w14:paraId="138A5307" w14:textId="77777777" w:rsidTr="00D6784A">
        <w:tc>
          <w:tcPr>
            <w:tcW w:w="3828" w:type="dxa"/>
            <w:shd w:val="clear" w:color="auto" w:fill="C00000"/>
            <w:vAlign w:val="center"/>
          </w:tcPr>
          <w:p w14:paraId="111B7D24" w14:textId="77777777" w:rsidR="00F65680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69C9329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7229" w:type="dxa"/>
            <w:shd w:val="clear" w:color="auto" w:fill="C00000"/>
            <w:vAlign w:val="center"/>
          </w:tcPr>
          <w:p w14:paraId="1FC677DE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94" w:type="dxa"/>
            <w:shd w:val="clear" w:color="auto" w:fill="C00000"/>
            <w:vAlign w:val="center"/>
          </w:tcPr>
          <w:p w14:paraId="1BF14FAD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18AA" w:rsidRPr="00565582" w14:paraId="1D6D0139" w14:textId="77777777" w:rsidTr="002C7EF6">
        <w:trPr>
          <w:trHeight w:val="3012"/>
        </w:trPr>
        <w:tc>
          <w:tcPr>
            <w:tcW w:w="3828" w:type="dxa"/>
          </w:tcPr>
          <w:p w14:paraId="676F5483" w14:textId="149D12F8" w:rsidR="006C12F0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ใช้อำนาจและตำแหน่งหน้าที่ ละเว้น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การปฏิบัติหน้าที่ เพื่อรับ ผลประโยชน์ </w:t>
            </w:r>
          </w:p>
          <w:p w14:paraId="68ED79A0" w14:textId="77777777" w:rsidR="00565582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ปราบปรามจับกุมและดำเนินคดี คนต่างด้าวทำงานผิดกฎหมายฯ </w:t>
            </w:r>
          </w:p>
          <w:p w14:paraId="5544BF46" w14:textId="77777777" w:rsidR="00565582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การออกตรวจคน เชน การลักลอบ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เล่นการพนันหรือตรวจคน ยาเสพติด </w:t>
            </w:r>
          </w:p>
          <w:p w14:paraId="2666DA7D" w14:textId="496AB52C" w:rsidR="006C12F0" w:rsidRPr="00565582" w:rsidRDefault="006C12F0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ลงบันทึกจับกุมและนำตัวส่ง ร้อยเวรสอบสวน</w:t>
            </w:r>
          </w:p>
          <w:p w14:paraId="5DC7987A" w14:textId="106A74B6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7229" w:type="dxa"/>
          </w:tcPr>
          <w:p w14:paraId="0266B0B2" w14:textId="77777777" w:rsidR="00C24368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ชี้แจงนโยบายต่อต้านการรับสินบน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Anti-Bribery Policy)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และ การไม่รับของขวัญของกำนัล หรือประโยชน์อื่นใด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No Gift Policy)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จากการปฏิบัติหน้าที่</w:t>
            </w:r>
          </w:p>
          <w:p w14:paraId="07520A06" w14:textId="1DB54389" w:rsidR="00196C70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กำกับติดตามการปฏิบัติของเจ้าหน้าที่ให้ปฏิบัติตามกฎหมาย อย่างเคร่งครัด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ไม่ให้เรียกรับผลประโยชนเพื่อช่วยเหลือผู้กระทำผิด </w:t>
            </w:r>
          </w:p>
          <w:p w14:paraId="0962792A" w14:textId="77777777" w:rsidR="00565582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กำหนดมาตรฐานการปฏิบัติของเจ้าหน้าที่ และประเมินผลการ ปฏิบัติทุกครั้ง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หลังเสร็จสิ้นภารกิจ </w:t>
            </w:r>
          </w:p>
          <w:p w14:paraId="28E3781C" w14:textId="21CEEEF1" w:rsidR="000D0655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นำเทคโนโลยีมาใช้ในการป้องกันการรับสินบน </w:t>
            </w:r>
          </w:p>
          <w:p w14:paraId="2A0AE9BF" w14:textId="77777777" w:rsidR="000D0655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5.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ผู้บังคับบัญชาตามคำสั่ง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1212/2537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ลง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ต.ค.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สอดส่อง ดูแลการปฏิบัติผู้ใต้บังคับบัญชาในปกครองอย่างใกล้ชิด</w:t>
            </w:r>
          </w:p>
          <w:p w14:paraId="552FC006" w14:textId="1EED3E7C" w:rsidR="006C12F0" w:rsidRPr="00565582" w:rsidRDefault="006C12F0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6.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มีช่องทาง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และระบบการจัดการเรื่องร้องเรียนจากประชาชนที่ พบเห็นการ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กระทำผิดของเจ้าหน้าที่</w:t>
            </w:r>
          </w:p>
          <w:p w14:paraId="4D317369" w14:textId="77777777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394" w:type="dxa"/>
          </w:tcPr>
          <w:p w14:paraId="159FBF30" w14:textId="77777777" w:rsidR="00196C70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ผู้บังคับบัญชากำชับการปฏิบัติก่อนออกปฏิบัติหน้าที่อย่างสม่ำเสมอ</w:t>
            </w:r>
          </w:p>
          <w:p w14:paraId="513BA779" w14:textId="0E82D14C" w:rsidR="00196C70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วางแนวทางปฏิบัติและประเมินผล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และแจ้งให้เจ้าหน้าที่ทุกคน รับทราบ</w:t>
            </w:r>
          </w:p>
          <w:p w14:paraId="78D87CE6" w14:textId="4BA41791" w:rsidR="00196C70" w:rsidRPr="00565582" w:rsidRDefault="006C12F0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จัดสรรเทคโนโลยีสำหรับป้องกันการรับสินบน เช่น กล้องประจำตัว เจ้าหน้าที่และแอปพลิเคชั่น ตรวจสอบตำแหน่งของเจ้าหน้าที่ระหว่าง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การปฏิบัติภารกิจ</w:t>
            </w:r>
          </w:p>
          <w:p w14:paraId="7CDD9FA7" w14:textId="7894A059" w:rsidR="006C12F0" w:rsidRPr="00565582" w:rsidRDefault="006C12F0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7D255CFB" w14:textId="77777777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14:paraId="79D49AE1" w14:textId="77777777" w:rsidR="005B0DF4" w:rsidRPr="00565582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p w14:paraId="6C46AC43" w14:textId="77777777" w:rsidR="005B0DF4" w:rsidRPr="00565582" w:rsidRDefault="005B0DF4" w:rsidP="005B0DF4">
      <w:pPr>
        <w:spacing w:after="0" w:line="259" w:lineRule="auto"/>
        <w:ind w:left="3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5F227A86" w14:textId="77777777" w:rsidR="00F03E10" w:rsidRPr="00565582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6822DA2" w14:textId="24AB67CE" w:rsidR="00F03E10" w:rsidRPr="00565582" w:rsidRDefault="00F03E10">
      <w:pPr>
        <w:rPr>
          <w:rFonts w:ascii="TH SarabunIT๙" w:eastAsia="Sarabun" w:hAnsi="TH SarabunIT๙" w:cs="TH SarabunIT๙"/>
          <w:sz w:val="32"/>
          <w:szCs w:val="32"/>
        </w:rPr>
      </w:pPr>
    </w:p>
    <w:p w14:paraId="5EBA11C4" w14:textId="77777777" w:rsidR="002C7EF6" w:rsidRPr="00565582" w:rsidRDefault="002C7EF6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</w:p>
    <w:p w14:paraId="7128F009" w14:textId="77777777" w:rsidR="00565582" w:rsidRPr="00565582" w:rsidRDefault="002770CA" w:rsidP="002770CA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="004353F2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</w:p>
    <w:p w14:paraId="731D60A1" w14:textId="4A8D8BB8" w:rsidR="005B0DF4" w:rsidRPr="00565582" w:rsidRDefault="002770CA" w:rsidP="002770CA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565582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565582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สายงานจราจร</w:t>
      </w:r>
    </w:p>
    <w:p w14:paraId="3335F4D3" w14:textId="77777777" w:rsidR="00565582" w:rsidRPr="00565582" w:rsidRDefault="00565582" w:rsidP="002770CA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3828"/>
        <w:gridCol w:w="6095"/>
        <w:gridCol w:w="5528"/>
      </w:tblGrid>
      <w:tr w:rsidR="004218AA" w:rsidRPr="00565582" w14:paraId="1882F355" w14:textId="77777777" w:rsidTr="00DD36E2">
        <w:tc>
          <w:tcPr>
            <w:tcW w:w="3828" w:type="dxa"/>
            <w:shd w:val="clear" w:color="auto" w:fill="C00000"/>
            <w:vAlign w:val="center"/>
          </w:tcPr>
          <w:p w14:paraId="4910E677" w14:textId="77777777" w:rsidR="00F65680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664550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6095" w:type="dxa"/>
            <w:shd w:val="clear" w:color="auto" w:fill="C00000"/>
            <w:vAlign w:val="center"/>
          </w:tcPr>
          <w:p w14:paraId="767DDEFB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528" w:type="dxa"/>
            <w:shd w:val="clear" w:color="auto" w:fill="C00000"/>
            <w:vAlign w:val="center"/>
          </w:tcPr>
          <w:p w14:paraId="55E049FB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18AA" w:rsidRPr="00565582" w14:paraId="31BAA72D" w14:textId="77777777" w:rsidTr="00DD36E2">
        <w:trPr>
          <w:trHeight w:val="3012"/>
        </w:trPr>
        <w:tc>
          <w:tcPr>
            <w:tcW w:w="3828" w:type="dxa"/>
          </w:tcPr>
          <w:p w14:paraId="28989661" w14:textId="77777777" w:rsidR="002C7EF6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ตรวจพบการกระทำความผิด</w:t>
            </w:r>
          </w:p>
          <w:p w14:paraId="37FE1A78" w14:textId="77777777" w:rsidR="00565582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เจ้าหน้าที่จราจรออกใบสั่งจับกุม ผู้กระทำความผิดกฎหมายจราจร</w:t>
            </w:r>
          </w:p>
          <w:p w14:paraId="67809BDE" w14:textId="0966AF21" w:rsidR="002C7EF6" w:rsidRPr="00565582" w:rsidRDefault="002C7EF6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เจ้าหน้าที่เปรียบเทียบปรับเรียก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รับเงินค่าปรับเงินเกินกว่ากฎหมาย กำหนด</w:t>
            </w:r>
          </w:p>
          <w:p w14:paraId="774EE044" w14:textId="098FDFFA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095" w:type="dxa"/>
          </w:tcPr>
          <w:p w14:paraId="5BE51263" w14:textId="147FC23F" w:rsidR="000623D0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กำชับให้เจ้าหน้าที่ผู้รับผิดชอบให้ปฏิบัติตามนโยบายต่อต้าน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การ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รับสินบน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Anti-Bribery Policy)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และการไม่รับของขวัญของกำนัล หรือประโยชน์อื่นใด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No Gift Policy)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จากการปฏิบัติหน้าที่</w:t>
            </w:r>
          </w:p>
          <w:p w14:paraId="399B4B87" w14:textId="08DEE2F0" w:rsidR="000623D0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กำหนดมาตรฐานการปฏิบัติของเจ้าหน้าที่ และประเมินผล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การ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ปฏิบัติทุกครั้งหลังเสร็จสิ้นภารกิจ</w:t>
            </w:r>
          </w:p>
          <w:p w14:paraId="6F931AAA" w14:textId="77777777" w:rsidR="000623D0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นำเทคโนโลยีมาใช้ในการป้องกันการรับสินบน</w:t>
            </w:r>
          </w:p>
          <w:p w14:paraId="5C35BEB6" w14:textId="77777777" w:rsidR="000623D0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ตรวจสอบระบบใบสั่ง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PTM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กับต้นขั้วใบเสร็จรับเงิน ให้มีความ ถูกต้องตามระเบียบ</w:t>
            </w:r>
          </w:p>
          <w:p w14:paraId="44F0817E" w14:textId="69B4D2F9" w:rsidR="000623D0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5.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ตรวจหลักฐานการออกใบสั่งเจ้าหนักงานจราจรและใบเสร็จ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ว่าถูกต้องตรงกันหรือไม่</w:t>
            </w:r>
          </w:p>
          <w:p w14:paraId="32D830B8" w14:textId="77777777" w:rsidR="000623D0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6.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ผู้บังคับบัญชาตามคำสั่ง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1212/2537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ลง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ต.ค.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สอดส่อง ดูแลการปฏิบัติผู้ใต้บังคับบัญชาในปกครองอย่างใกล้ชิด</w:t>
            </w:r>
          </w:p>
          <w:p w14:paraId="3741877A" w14:textId="19ECF74E" w:rsidR="002C7EF6" w:rsidRPr="00565582" w:rsidRDefault="002C7EF6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7.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</w:t>
            </w:r>
          </w:p>
          <w:p w14:paraId="27FE8046" w14:textId="77777777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5528" w:type="dxa"/>
          </w:tcPr>
          <w:p w14:paraId="02CF5518" w14:textId="590E86BA" w:rsidR="00260954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ผู้บังคับบัญชากำชับการปฏิบัติก่อนออกปฏิบัติหนาที่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อย่างสม่ำเสมอ</w:t>
            </w:r>
          </w:p>
          <w:p w14:paraId="0D14C5DE" w14:textId="77777777" w:rsidR="00260954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วางแนวทางปฏิบัติและประเมินผลและแจ้งให้เจ้าหน้าที่ทุกคน รับทราบ</w:t>
            </w:r>
          </w:p>
          <w:p w14:paraId="6400DA89" w14:textId="5E29A988" w:rsidR="00260954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จัดสรรเทคโนโลยีสำหรับป้องกันการรับสินบน เช่น กล้องประจำตัว เจ้าหน้าที่ และแอปพลิเคชั่นตรวจสอบตำแหน่ง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ของเจ้าหน้าที่ระหว่าง การปฏิบัติภารกิจ</w:t>
            </w:r>
          </w:p>
          <w:p w14:paraId="10D66FBF" w14:textId="7F59C09C" w:rsidR="00260954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ตรวจสอบระบบใบสั่ง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PTM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กับต้นขั้วใบเสร็จรับเงิน มีความ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ถูกต้อง ตามระเบียบ</w:t>
            </w:r>
          </w:p>
          <w:p w14:paraId="7728245F" w14:textId="77777777" w:rsidR="00260954" w:rsidRPr="00565582" w:rsidRDefault="002C7EF6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5.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ตรวจหลักฐานการออกใบสั่งเจ้าพนักงานจราจร และใบเสร็จ ถูกต้องตรงกัน</w:t>
            </w:r>
          </w:p>
          <w:p w14:paraId="38DB35EC" w14:textId="0D89B66D" w:rsidR="002C7EF6" w:rsidRPr="00565582" w:rsidRDefault="002C7EF6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6.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698BC2BC" w14:textId="77777777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14:paraId="78C9C4B2" w14:textId="77777777" w:rsidR="00113068" w:rsidRPr="00565582" w:rsidRDefault="00113068" w:rsidP="00485C9B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F8BE74F" w14:textId="77777777" w:rsidR="00113068" w:rsidRPr="00565582" w:rsidRDefault="00113068" w:rsidP="00485C9B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535AB45" w14:textId="77777777" w:rsidR="00113068" w:rsidRPr="00565582" w:rsidRDefault="00113068" w:rsidP="00485C9B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13F2AB1" w14:textId="77777777" w:rsidR="00565582" w:rsidRPr="00565582" w:rsidRDefault="00485C9B" w:rsidP="00485C9B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="00DD36E2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</w:p>
    <w:p w14:paraId="02900C24" w14:textId="5F559241" w:rsidR="005B0DF4" w:rsidRPr="00565582" w:rsidRDefault="00485C9B" w:rsidP="00485C9B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565582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Pr="00565582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สายงานสืบสวน</w:t>
      </w:r>
    </w:p>
    <w:p w14:paraId="70D8AC2A" w14:textId="77777777" w:rsidR="00565582" w:rsidRPr="00565582" w:rsidRDefault="00565582" w:rsidP="00485C9B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3828"/>
        <w:gridCol w:w="6095"/>
        <w:gridCol w:w="5528"/>
      </w:tblGrid>
      <w:tr w:rsidR="004218AA" w:rsidRPr="00565582" w14:paraId="14ECC5E7" w14:textId="77777777" w:rsidTr="00D6784A">
        <w:tc>
          <w:tcPr>
            <w:tcW w:w="3828" w:type="dxa"/>
            <w:shd w:val="clear" w:color="auto" w:fill="C00000"/>
            <w:vAlign w:val="center"/>
          </w:tcPr>
          <w:p w14:paraId="6B2E6A36" w14:textId="77777777" w:rsidR="00F65680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EAD8F1B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6095" w:type="dxa"/>
            <w:shd w:val="clear" w:color="auto" w:fill="C00000"/>
            <w:vAlign w:val="center"/>
          </w:tcPr>
          <w:p w14:paraId="1357E889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528" w:type="dxa"/>
            <w:shd w:val="clear" w:color="auto" w:fill="C00000"/>
            <w:vAlign w:val="center"/>
          </w:tcPr>
          <w:p w14:paraId="2E808EA3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18AA" w:rsidRPr="00565582" w14:paraId="191020E1" w14:textId="77777777" w:rsidTr="00D6784A">
        <w:trPr>
          <w:trHeight w:val="2108"/>
        </w:trPr>
        <w:tc>
          <w:tcPr>
            <w:tcW w:w="3828" w:type="dxa"/>
          </w:tcPr>
          <w:p w14:paraId="2455B85A" w14:textId="77777777" w:rsidR="00D6784A" w:rsidRPr="00565582" w:rsidRDefault="00BA6C19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มีการเรียกรับผลประโยชนเพื่อ แลกกับการไม่จับกุมดำเนินคดี</w:t>
            </w:r>
          </w:p>
          <w:p w14:paraId="368CC0DD" w14:textId="402D48FC" w:rsidR="00BA6C19" w:rsidRPr="00565582" w:rsidRDefault="00BA6C19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การสืบสวนเพื่อหาพยานหลักฐาน</w:t>
            </w:r>
          </w:p>
          <w:p w14:paraId="3B75A2A7" w14:textId="7DC18CAE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6095" w:type="dxa"/>
          </w:tcPr>
          <w:p w14:paraId="79B6C970" w14:textId="22CAAFBC" w:rsidR="00BA6C19" w:rsidRPr="00565582" w:rsidRDefault="00BA6C19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ชี้แจงนโยบายต่อต้านการรับสินบน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Anti-Bribery Policy)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    และ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การไม่รับของขวัญของกำนัล หรือประโยชน์อื่นใด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No Gift Policy)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จากการปฏิบัติหน้าที่</w:t>
            </w:r>
          </w:p>
          <w:p w14:paraId="7B2A3A78" w14:textId="54C4820F" w:rsidR="00D6784A" w:rsidRPr="00565582" w:rsidRDefault="00BA6C19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กำกับติดตามการปฏิบัติของเจ้าหน้าที่ให้ปฏิบัติตามกฎหมาย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อย่างเคร่งครัด ไม่ให้เรียกรับผลประโยชน์เพื่อช่วยเหลือผู้กระทำผิด</w:t>
            </w:r>
          </w:p>
          <w:p w14:paraId="1B3687A1" w14:textId="11BE4D39" w:rsidR="00D6784A" w:rsidRPr="00565582" w:rsidRDefault="00D6784A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กำหนดมาตรฐานการปฏิบัติของเจ้าหน้าที่ และประเมินผล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การ ปฏิบัติทุกครั้งหลังเสร็จสิ้นภารกิจ</w:t>
            </w:r>
          </w:p>
          <w:p w14:paraId="427D515D" w14:textId="77777777" w:rsidR="00D6784A" w:rsidRPr="00565582" w:rsidRDefault="00D6784A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นำเทคโนโลยีมาใช้ในการป้องกันการรับสินบน</w:t>
            </w:r>
          </w:p>
          <w:p w14:paraId="4EB5A32D" w14:textId="77777777" w:rsidR="00D6784A" w:rsidRPr="00565582" w:rsidRDefault="00D6784A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5.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ผู้บังคับบัญชาตามคำสั่ง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1212/2537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ลง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ต.ค.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สอดส่อง ดูแล การปฏิบัติผู้ใต้บังคับบัญชาในปกครองอย่างใกล้ชิด</w:t>
            </w:r>
          </w:p>
          <w:p w14:paraId="5BD34B5A" w14:textId="132A095B" w:rsidR="00D6784A" w:rsidRPr="00565582" w:rsidRDefault="00D6784A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6.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พบเห็นการกระทำผิดของเจ้าหน้าที่</w:t>
            </w:r>
          </w:p>
          <w:p w14:paraId="2AEDAE38" w14:textId="63277116" w:rsidR="005B0DF4" w:rsidRPr="00565582" w:rsidRDefault="005B0DF4" w:rsidP="00565582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5528" w:type="dxa"/>
          </w:tcPr>
          <w:p w14:paraId="1B321C7D" w14:textId="4CA53A08" w:rsidR="00D6784A" w:rsidRPr="00565582" w:rsidRDefault="00D6784A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ผู้บังคับบัญชากำชับการปฏิบัติก่อนออกปฏิบัติหนาที่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อย่างสม่ำเสมอ</w:t>
            </w:r>
          </w:p>
          <w:p w14:paraId="722A7ECC" w14:textId="6C7BB735" w:rsidR="00D6784A" w:rsidRPr="00565582" w:rsidRDefault="00D6784A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วางแนวทางปฏิบัติและประเมินผล และแจ้งให้เจ้าหน้าที่ทุกคน รับทราบ</w:t>
            </w:r>
          </w:p>
          <w:p w14:paraId="16901AC7" w14:textId="79B012D4" w:rsidR="00D6784A" w:rsidRPr="00565582" w:rsidRDefault="00D6784A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 xml:space="preserve">3.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จัดสรรเทคโนโลยีสำหรับป้องกันการรับสินบน เช่น กล้อง ประจำตัวเจ้าหน้าที่ และแอปพลิเคชั่นตรวจสอบตำแหน่ง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ของ เจ้าหน้าที่ระหว่างการปฏิบัติภารกิจ</w:t>
            </w:r>
          </w:p>
          <w:p w14:paraId="2ABA37E8" w14:textId="61305740" w:rsidR="00D6784A" w:rsidRPr="00565582" w:rsidRDefault="00D6784A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ต่อหน้าที่ของเจ้าหน้าที่</w:t>
            </w:r>
          </w:p>
          <w:p w14:paraId="0C364EC3" w14:textId="21B3A984" w:rsidR="005B0DF4" w:rsidRPr="00565582" w:rsidRDefault="005B0DF4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</w:p>
          <w:p w14:paraId="106A3670" w14:textId="77777777" w:rsidR="00D6784A" w:rsidRPr="00565582" w:rsidRDefault="00D6784A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</w:p>
          <w:p w14:paraId="6D9751CD" w14:textId="77777777" w:rsidR="00D6784A" w:rsidRPr="00565582" w:rsidRDefault="00D6784A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</w:p>
          <w:p w14:paraId="7B41741B" w14:textId="55B721C4" w:rsidR="00D6784A" w:rsidRPr="00565582" w:rsidRDefault="00D6784A" w:rsidP="00565582">
            <w:pPr>
              <w:jc w:val="thaiDistribute"/>
              <w:rPr>
                <w:rFonts w:ascii="TH SarabunIT๙" w:hAnsi="TH SarabunIT๙" w:cs="TH SarabunIT๙"/>
              </w:rPr>
            </w:pPr>
          </w:p>
        </w:tc>
      </w:tr>
    </w:tbl>
    <w:p w14:paraId="03B9CE73" w14:textId="285A61F7" w:rsidR="00D6784A" w:rsidRPr="00565582" w:rsidRDefault="00D6784A">
      <w:pPr>
        <w:rPr>
          <w:rFonts w:ascii="TH SarabunIT๙" w:eastAsia="Sarabun" w:hAnsi="TH SarabunIT๙" w:cs="TH SarabunIT๙"/>
          <w:b/>
          <w:bCs/>
          <w:sz w:val="36"/>
          <w:szCs w:val="36"/>
        </w:rPr>
      </w:pPr>
    </w:p>
    <w:p w14:paraId="2E6D1853" w14:textId="77777777" w:rsidR="00DD36E2" w:rsidRPr="00565582" w:rsidRDefault="00DD36E2">
      <w:pPr>
        <w:rPr>
          <w:rFonts w:ascii="TH SarabunIT๙" w:eastAsia="Sarabun" w:hAnsi="TH SarabunIT๙" w:cs="TH SarabunIT๙"/>
          <w:b/>
          <w:bCs/>
          <w:sz w:val="36"/>
          <w:szCs w:val="36"/>
        </w:rPr>
      </w:pPr>
    </w:p>
    <w:p w14:paraId="259F2142" w14:textId="77777777" w:rsidR="00113068" w:rsidRPr="00565582" w:rsidRDefault="00113068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</w:p>
    <w:p w14:paraId="72CF4B9E" w14:textId="77777777" w:rsidR="00565582" w:rsidRPr="00565582" w:rsidRDefault="00485C9B" w:rsidP="00485C9B">
      <w:pPr>
        <w:spacing w:after="0" w:line="259" w:lineRule="auto"/>
        <w:contextualSpacing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="00DD36E2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</w:p>
    <w:p w14:paraId="44FFCC3F" w14:textId="1594EF4D" w:rsidR="005B0DF4" w:rsidRPr="00565582" w:rsidRDefault="00485C9B" w:rsidP="00485C9B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bCs/>
          <w:sz w:val="36"/>
          <w:szCs w:val="36"/>
        </w:rPr>
      </w:pPr>
      <w:r w:rsidRPr="00565582">
        <w:rPr>
          <w:rFonts w:ascii="TH SarabunIT๙" w:eastAsia="Sarabun" w:hAnsi="TH SarabunIT๙" w:cs="TH SarabunIT๙"/>
          <w:b/>
          <w:sz w:val="36"/>
          <w:szCs w:val="36"/>
          <w:cs/>
        </w:rPr>
        <w:br/>
      </w:r>
      <w:r w:rsidR="005B0DF4" w:rsidRPr="00565582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สายงานสอบสว</w:t>
      </w:r>
      <w:r w:rsidR="00D6784A" w:rsidRPr="00565582">
        <w:rPr>
          <w:rFonts w:ascii="TH SarabunIT๙" w:eastAsia="Sarabun" w:hAnsi="TH SarabunIT๙" w:cs="TH SarabunIT๙"/>
          <w:b/>
          <w:bCs/>
          <w:sz w:val="36"/>
          <w:szCs w:val="36"/>
          <w:highlight w:val="yellow"/>
          <w:cs/>
        </w:rPr>
        <w:t>น</w:t>
      </w:r>
    </w:p>
    <w:p w14:paraId="0DAD1D0A" w14:textId="77777777" w:rsidR="00565582" w:rsidRPr="00565582" w:rsidRDefault="00565582" w:rsidP="00485C9B">
      <w:pPr>
        <w:spacing w:after="0" w:line="259" w:lineRule="auto"/>
        <w:contextualSpacing/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977"/>
        <w:gridCol w:w="8505"/>
        <w:gridCol w:w="3969"/>
      </w:tblGrid>
      <w:tr w:rsidR="004218AA" w:rsidRPr="00565582" w14:paraId="43D95B93" w14:textId="77777777" w:rsidTr="00DE3ABB">
        <w:tc>
          <w:tcPr>
            <w:tcW w:w="2977" w:type="dxa"/>
            <w:shd w:val="clear" w:color="auto" w:fill="C00000"/>
            <w:vAlign w:val="center"/>
          </w:tcPr>
          <w:p w14:paraId="244B5857" w14:textId="77777777" w:rsidR="00F65680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988D812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8505" w:type="dxa"/>
            <w:shd w:val="clear" w:color="auto" w:fill="C00000"/>
            <w:vAlign w:val="center"/>
          </w:tcPr>
          <w:p w14:paraId="11D61BE9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9" w:type="dxa"/>
            <w:shd w:val="clear" w:color="auto" w:fill="C00000"/>
            <w:vAlign w:val="center"/>
          </w:tcPr>
          <w:p w14:paraId="5DF96660" w14:textId="77777777" w:rsidR="005B0DF4" w:rsidRPr="00565582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65582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218AA" w:rsidRPr="00565582" w14:paraId="21A75260" w14:textId="77777777" w:rsidTr="00DE3ABB">
        <w:trPr>
          <w:trHeight w:val="3012"/>
        </w:trPr>
        <w:tc>
          <w:tcPr>
            <w:tcW w:w="2977" w:type="dxa"/>
          </w:tcPr>
          <w:p w14:paraId="03EC6C2C" w14:textId="77777777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การปล่อยตัวชั่วคราว</w:t>
            </w:r>
          </w:p>
          <w:p w14:paraId="004F662F" w14:textId="3ADDDBCD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>การดำเนินการเกี่ยวกับการเข้าถึง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พยานหลักฐาน</w:t>
            </w:r>
          </w:p>
          <w:p w14:paraId="56D38723" w14:textId="77777777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สอบปากคำผู้ต้องหา เพื่อทราบ รายละเอียดแห่งความผิด</w:t>
            </w:r>
          </w:p>
          <w:p w14:paraId="6217E54A" w14:textId="010FD10D" w:rsidR="00DE3ABB" w:rsidRPr="00565582" w:rsidRDefault="00DE3ABB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สอบปากคำผู้ต้องหา เพื่อทราบ รายละเอียดแห่งความผิ</w:t>
            </w:r>
          </w:p>
          <w:p w14:paraId="450562F5" w14:textId="6633DEF6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05" w:type="dxa"/>
          </w:tcPr>
          <w:p w14:paraId="2F8B9736" w14:textId="6C4607E9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ชี้แจงนโยบายต่อต้านการรับสินบน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Anti-Bribery Policy)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และ การไม่รับของขวัญของกำนัล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หรือประโยชน์อื่นใด (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No Gift Policy)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จากการปฏิบัติหน้าที่</w:t>
            </w:r>
          </w:p>
          <w:p w14:paraId="501F4BDC" w14:textId="55AA5793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หัวหน้าสถานี กำชับ ให้ พงส.ทำบันทึกรายละเอียดเกี่ยวกับคำ ร้องทุกข์ หรือคำกล่าวโทษ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ลงในสาระบบการดำเนินคดีและลง ประจำวันเกี่ยวกับคดี และให้ทำการสอบสวนโดยไม่ชักช้า</w:t>
            </w:r>
          </w:p>
          <w:p w14:paraId="55E6245D" w14:textId="77777777" w:rsidR="00565582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3.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หัวหน้าสถานี กำชับ ให้ พงส.กำชับให้ปฏิบัติตามประมวล กฎหมายวิธีวิพิจารณาความอาญา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ตามประมวลระเบียบการตำรวจ เกี่ยวกับคดี ลักษณะ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8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รวมทั้งระเบียบและคําสั่งสำนักงานตำรวจ แห่งชาติที่เกี่ยวข้องการสอบสวน ให้บันทึกรายละเอียดการปฏิบัติ การรวบรวมพยานหลักฐานให้ระบุการได้มาของพยานหลักฐาน และการดำเนินการเกี่ยวกับพยานหลักฐานนั้น ๆ</w:t>
            </w:r>
          </w:p>
          <w:p w14:paraId="20243F8B" w14:textId="23A5D8AE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กำชับให้แจ้งผลความคืบหน้าการสอบสวนให้ผู้ร้องทุกข์ กล่าวโทษทราบตามกำหนดระยะเวลา</w:t>
            </w:r>
          </w:p>
          <w:p w14:paraId="35DAC757" w14:textId="77777777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5.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ผู้บังคับบัญชาตามคำสั่ง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1212/2537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ลง 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1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ต.ค.</w:t>
            </w:r>
            <w:r w:rsidRPr="00565582">
              <w:rPr>
                <w:rStyle w:val="fontstyle01"/>
                <w:rFonts w:ascii="TH SarabunIT๙" w:hAnsi="TH SarabunIT๙" w:cs="TH SarabunIT๙"/>
              </w:rPr>
              <w:t xml:space="preserve">37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สอดส่อง ดูแล การปฏิบัติผู้ใต้บังคับบัญชาในปกครองอย่างใกล้ชิด</w:t>
            </w:r>
          </w:p>
          <w:p w14:paraId="707C0102" w14:textId="72796313" w:rsidR="00DE3ABB" w:rsidRPr="00565582" w:rsidRDefault="00DE3ABB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6.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มีช่องทางและระบบการจัดการเรื่องร้องเรียนจากประชาชนที่ พบเห็นการกระทำผิดของเจ้าหน้าที่</w:t>
            </w:r>
          </w:p>
          <w:p w14:paraId="7AB226CB" w14:textId="7485868A" w:rsidR="005B0DF4" w:rsidRPr="00565582" w:rsidRDefault="005B0DF4" w:rsidP="00565582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</w:tcPr>
          <w:p w14:paraId="18503078" w14:textId="2C7646C8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1.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ผู้บังคับบัญชากำชับการปฏิบัติก่อน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ออกปฏิบัติหนาที่อย่างสม่ำเสมอ</w:t>
            </w:r>
          </w:p>
          <w:p w14:paraId="57603D7D" w14:textId="508629A4" w:rsidR="00DE3ABB" w:rsidRPr="00565582" w:rsidRDefault="00DE3ABB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2.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วางแนวทางปฏิบัติและประเมินผล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และแจ้งให้เจ้าหน้าที่ทุกคน รับทราบ</w:t>
            </w:r>
          </w:p>
          <w:p w14:paraId="2223D2B5" w14:textId="64B7CAEF" w:rsidR="00DE3ABB" w:rsidRPr="00565582" w:rsidRDefault="00DE3ABB" w:rsidP="00565582">
            <w:pPr>
              <w:jc w:val="thaiDistribute"/>
              <w:rPr>
                <w:rStyle w:val="fontstyle01"/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 xml:space="preserve">3.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จัดสรรเทคโนโลยีสำหรับป้องกันการรับสินบน เช่น กล้อง ประจำตัวเจ้าหน้าที่ 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และแอปพลิเคชั่นตรวจสอบตำแหน่ง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ของ เจ้าหน้าที่ระหว่างการปฏิบัติภารกิจ</w:t>
            </w:r>
          </w:p>
          <w:p w14:paraId="53572B9D" w14:textId="79F1283C" w:rsidR="00DE3ABB" w:rsidRPr="00565582" w:rsidRDefault="00DE3ABB" w:rsidP="00565582">
            <w:pPr>
              <w:jc w:val="thaiDistribute"/>
              <w:rPr>
                <w:rFonts w:ascii="TH SarabunIT๙" w:hAnsi="TH SarabunIT๙" w:cs="TH SarabunIT๙"/>
              </w:rPr>
            </w:pPr>
            <w:r w:rsidRPr="00565582">
              <w:rPr>
                <w:rStyle w:val="fontstyle01"/>
                <w:rFonts w:ascii="TH SarabunIT๙" w:hAnsi="TH SarabunIT๙" w:cs="TH SarabunIT๙"/>
              </w:rPr>
              <w:t>4.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ตรวจสอบเรื่องร้องเรียน ไม่พบเรื่องร้องเรียนเกี่ยวกับการรับสินบน ต่อหน้าที่</w:t>
            </w:r>
            <w:r w:rsidR="00565582" w:rsidRPr="00565582">
              <w:rPr>
                <w:rStyle w:val="fontstyle01"/>
                <w:rFonts w:ascii="TH SarabunIT๙" w:hAnsi="TH SarabunIT๙" w:cs="TH SarabunIT๙"/>
                <w:cs/>
              </w:rPr>
              <w:t xml:space="preserve">         </w:t>
            </w:r>
            <w:r w:rsidRPr="00565582">
              <w:rPr>
                <w:rStyle w:val="fontstyle01"/>
                <w:rFonts w:ascii="TH SarabunIT๙" w:hAnsi="TH SarabunIT๙" w:cs="TH SarabunIT๙"/>
                <w:cs/>
              </w:rPr>
              <w:t>ของเจ้าหน้าที่</w:t>
            </w:r>
          </w:p>
          <w:p w14:paraId="1F873920" w14:textId="77777777" w:rsidR="005B0DF4" w:rsidRPr="00565582" w:rsidRDefault="005B0DF4" w:rsidP="00565582">
            <w:pPr>
              <w:spacing w:after="160" w:line="259" w:lineRule="auto"/>
              <w:contextualSpacing/>
              <w:jc w:val="thaiDistribute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</w:tbl>
    <w:p w14:paraId="21DAF1C4" w14:textId="3F5BF359" w:rsidR="006C29D8" w:rsidRPr="00565582" w:rsidRDefault="00B30D91" w:rsidP="00565582">
      <w:pPr>
        <w:tabs>
          <w:tab w:val="left" w:pos="5295"/>
        </w:tabs>
        <w:jc w:val="center"/>
        <w:rPr>
          <w:rFonts w:ascii="TH SarabunIT๙" w:hAnsi="TH SarabunIT๙" w:cs="TH SarabunIT๙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ภาพประกอบกิจกรรมผลดำเนินงานการประเมินความเสี่ยงต่อการรับสินบน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92315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  <w:r w:rsidR="00F76CF6" w:rsidRPr="00565582">
        <w:rPr>
          <w:rFonts w:ascii="TH SarabunIT๙" w:hAnsi="TH SarabunIT๙" w:cs="TH SarabunIT๙"/>
        </w:rPr>
        <w:br/>
      </w:r>
      <w:r w:rsidR="00F76CF6" w:rsidRPr="00565582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สายงานป้องกันปราบปราม</w:t>
      </w:r>
    </w:p>
    <w:p w14:paraId="6E777978" w14:textId="683A770E" w:rsidR="00B53263" w:rsidRPr="00565582" w:rsidRDefault="006C29D8" w:rsidP="006C29D8">
      <w:pPr>
        <w:tabs>
          <w:tab w:val="left" w:pos="5295"/>
        </w:tabs>
        <w:jc w:val="thaiDistribute"/>
        <w:rPr>
          <w:rFonts w:ascii="TH SarabunIT๙" w:hAnsi="TH SarabunIT๙" w:cs="TH SarabunIT๙"/>
        </w:rPr>
      </w:pPr>
      <w:r w:rsidRPr="00565582">
        <w:rPr>
          <w:rFonts w:ascii="TH SarabunIT๙" w:hAnsi="TH SarabunIT๙" w:cs="TH SarabunIT๙"/>
        </w:rPr>
        <w:br/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 กุมภาพันธ์ ๒๕๖8 ภายใต้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การอำนวยการของ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พ.ต.อ.ภูวรา  แก้วพารัตน์ ผกก.สภ.ทุ่งตำเสา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มอบหมายให้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15D50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พ.ต.ท.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สมชาย  สุดสวาท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 ผกก.ป.สภ.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ทุ่งตำเสา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ประชุมชื้แจงข้อราชการข้าราชการดำรวจ สายงานป้องกันปราบปราม โดยกำขับให้เจ้าหน้าที่ตำรวจปฏิบัติ</w:t>
      </w:r>
      <w:r w:rsidR="00415D50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ตามนโยบายต่อด้านการรับสินบน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 xml:space="preserve">Anti-Bribery Policy)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และการไม่รับของขวัญของกำนัลหรือประโยชน์อื่นใด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 xml:space="preserve">No Gift Policy)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จากการปฏิบัติหน้าที่ </w:t>
      </w:r>
      <w:r w:rsidR="00415D50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โดยให้ผ</w:t>
      </w:r>
      <w:r w:rsidR="0056558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ู้มั้งคับบัญชาตามคำสั่ง ๑๒๑๒/๕๓7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 ๑ ต.ค.๒๕๓๙ สอดสองดูแล การปฏิบัติผู้ได้บังคับบัญชาในปกค</w:t>
      </w:r>
      <w:r w:rsidR="0056558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รองอย่างใกล้</w:t>
      </w:r>
      <w:r w:rsidR="00415D50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ชิด กำกับติดตามการ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</w:t>
      </w:r>
      <w:r w:rsidR="00415D50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ของเจ้าหน้าที่ให้ปฏิบัติตามกฎหมายอย่างเคร่งครัด ไม่ให้เรียกรับผลประโยชน์เพื่อช่วยเหลือผู้กร</w:t>
      </w:r>
      <w:r w:rsidR="00A5253C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ะทำผิด โดยให้มีการกำขับ อบรมชื้แ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จง ข้อปฏิบัติ </w:t>
      </w:r>
      <w:r w:rsidR="00415D50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นโยบายผู้บังคับบัญชา การปฏิบัติก่อนออกปฏิบัติหน้าที่อย่างสม่ำเสมอ</w:t>
      </w:r>
    </w:p>
    <w:p w14:paraId="44D49F3D" w14:textId="562CED8F" w:rsidR="00B53263" w:rsidRPr="00565582" w:rsidRDefault="001E24D1" w:rsidP="00B53263">
      <w:pPr>
        <w:tabs>
          <w:tab w:val="left" w:pos="5295"/>
        </w:tabs>
        <w:jc w:val="center"/>
        <w:rPr>
          <w:rFonts w:ascii="TH SarabunIT๙" w:hAnsi="TH SarabunIT๙" w:cs="TH SarabunIT๙"/>
        </w:rPr>
      </w:pPr>
      <w:r w:rsidRPr="005655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6112" behindDoc="0" locked="0" layoutInCell="1" allowOverlap="1" wp14:anchorId="6330CC1C" wp14:editId="152FD2F3">
            <wp:simplePos x="0" y="0"/>
            <wp:positionH relativeFrom="column">
              <wp:posOffset>71755</wp:posOffset>
            </wp:positionH>
            <wp:positionV relativeFrom="paragraph">
              <wp:posOffset>34290</wp:posOffset>
            </wp:positionV>
            <wp:extent cx="4072255" cy="3054985"/>
            <wp:effectExtent l="0" t="0" r="444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8324141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5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65088" behindDoc="0" locked="0" layoutInCell="1" allowOverlap="1" wp14:anchorId="17BE7BE8" wp14:editId="14A27194">
            <wp:simplePos x="0" y="0"/>
            <wp:positionH relativeFrom="column">
              <wp:posOffset>4772025</wp:posOffset>
            </wp:positionH>
            <wp:positionV relativeFrom="paragraph">
              <wp:posOffset>51435</wp:posOffset>
            </wp:positionV>
            <wp:extent cx="4059555" cy="3044825"/>
            <wp:effectExtent l="0" t="0" r="0" b="317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8324138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F00CF" w14:textId="5E80E352" w:rsidR="00F76CF6" w:rsidRPr="00565582" w:rsidRDefault="00B53263" w:rsidP="00B53263">
      <w:pPr>
        <w:tabs>
          <w:tab w:val="left" w:pos="5295"/>
        </w:tabs>
        <w:jc w:val="center"/>
        <w:rPr>
          <w:rFonts w:ascii="TH SarabunIT๙" w:hAnsi="TH SarabunIT๙" w:cs="TH SarabunIT๙"/>
        </w:rPr>
      </w:pPr>
      <w:r w:rsidRPr="00565582">
        <w:rPr>
          <w:rFonts w:ascii="TH SarabunIT๙" w:hAnsi="TH SarabunIT๙" w:cs="TH SarabunIT๙"/>
        </w:rPr>
        <w:br/>
      </w:r>
      <w:r w:rsidRPr="00565582">
        <w:rPr>
          <w:rFonts w:ascii="TH SarabunIT๙" w:hAnsi="TH SarabunIT๙" w:cs="TH SarabunIT๙"/>
        </w:rPr>
        <w:br/>
      </w:r>
    </w:p>
    <w:p w14:paraId="1EB11D87" w14:textId="6BE56D67" w:rsidR="00B53263" w:rsidRPr="00565582" w:rsidRDefault="00B53263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A9000" w14:textId="08ABB089" w:rsidR="00853D22" w:rsidRPr="0056558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A10DC3" w14:textId="38BAC86B" w:rsidR="00853D22" w:rsidRPr="0056558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5F8C4C" w14:textId="61635973" w:rsidR="00853D22" w:rsidRPr="0056558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DAF12C" w14:textId="1E63038C" w:rsidR="00853D22" w:rsidRPr="0056558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7A05C6" w14:textId="41FF1F22" w:rsidR="00EE66E5" w:rsidRPr="00565582" w:rsidRDefault="00853D22" w:rsidP="00EE66E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ภาพประกอบกิจกรรมผลดำเนินงานการประเมินความเสี่ยงต่อการรับสินบน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  <w:r w:rsidRPr="00565582">
        <w:rPr>
          <w:rFonts w:ascii="TH SarabunIT๙" w:hAnsi="TH SarabunIT๙" w:cs="TH SarabunIT๙"/>
        </w:rPr>
        <w:br/>
      </w:r>
      <w:r w:rsidRPr="00565582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สายงานสืบสว</w:t>
      </w:r>
      <w:r w:rsidR="00EE66E5" w:rsidRPr="00565582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น</w:t>
      </w:r>
    </w:p>
    <w:p w14:paraId="0EC4F922" w14:textId="4A3FB7D8" w:rsidR="00853D22" w:rsidRPr="00565582" w:rsidRDefault="00FF2D5B" w:rsidP="00D623F3">
      <w:pPr>
        <w:jc w:val="thaiDistribute"/>
        <w:rPr>
          <w:rStyle w:val="fontstyle01"/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5655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57920" behindDoc="0" locked="0" layoutInCell="1" allowOverlap="1" wp14:anchorId="148FA384" wp14:editId="72918E50">
            <wp:simplePos x="0" y="0"/>
            <wp:positionH relativeFrom="column">
              <wp:posOffset>466725</wp:posOffset>
            </wp:positionH>
            <wp:positionV relativeFrom="paragraph">
              <wp:posOffset>1720850</wp:posOffset>
            </wp:positionV>
            <wp:extent cx="3762375" cy="2912745"/>
            <wp:effectExtent l="0" t="0" r="9525" b="190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215982125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/>
                    <a:stretch/>
                  </pic:blipFill>
                  <pic:spPr bwMode="auto">
                    <a:xfrm>
                      <a:off x="0" y="0"/>
                      <a:ext cx="3762375" cy="29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เดือน กุมภาพันธ์ 2568 ภายใต้การอำนวยการของ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พ.ต.อ.ภูวรา  แก้วพารัตน์ ผกก.สภ.ทุ่งตำเสา  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มอบหมายให้ พ.ต.ท.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วิทยา  ยืนยง รอง ผกก.สส.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สภ.ทุ่งตำเสา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พ.ต.ท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ศักดิ์ดา บัวทอง สว.สส.สภ.ทุ่งตำเสา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ประชุมชี้แจงข้อราชการตำรวจ สายงานสืบสวน  ทุกครั้งก่อนออกปฎิบัติหน้าที่  โดยกำชับให้เจ้าหน้าที่ตำรวจปฏิบัติตามนโยบายต่อต้านการรับสินบน (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</w:rPr>
        <w:t>Anti-Bribery policy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และการไม่รับของขวัญของกำนัล หรือประโยชน์อื่นใด (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="00853D22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จากการปฏิบัติหน้าที่  โดยให้</w:t>
      </w:r>
      <w:r w:rsidR="00853D22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ผู้บังคับบัญชาตามคำสั่ง </w:t>
      </w:r>
      <w:r w:rsidR="00853D22" w:rsidRPr="00565582">
        <w:rPr>
          <w:rStyle w:val="fontstyle01"/>
          <w:rFonts w:ascii="TH SarabunIT๙" w:hAnsi="TH SarabunIT๙" w:cs="TH SarabunIT๙"/>
          <w:b/>
          <w:bCs/>
        </w:rPr>
        <w:t xml:space="preserve">1212/2537 </w:t>
      </w:r>
      <w:r w:rsidR="00853D22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ลง </w:t>
      </w:r>
      <w:r w:rsidR="00853D22" w:rsidRPr="00565582">
        <w:rPr>
          <w:rStyle w:val="fontstyle01"/>
          <w:rFonts w:ascii="TH SarabunIT๙" w:hAnsi="TH SarabunIT๙" w:cs="TH SarabunIT๙"/>
          <w:b/>
          <w:bCs/>
        </w:rPr>
        <w:t xml:space="preserve">1 </w:t>
      </w:r>
      <w:r w:rsidR="00853D22" w:rsidRPr="00565582">
        <w:rPr>
          <w:rStyle w:val="fontstyle01"/>
          <w:rFonts w:ascii="TH SarabunIT๙" w:hAnsi="TH SarabunIT๙" w:cs="TH SarabunIT๙"/>
          <w:b/>
          <w:bCs/>
          <w:cs/>
        </w:rPr>
        <w:t>ต.ค.</w:t>
      </w:r>
      <w:r w:rsidR="00853D22" w:rsidRPr="00565582">
        <w:rPr>
          <w:rStyle w:val="fontstyle01"/>
          <w:rFonts w:ascii="TH SarabunIT๙" w:hAnsi="TH SarabunIT๙" w:cs="TH SarabunIT๙"/>
          <w:b/>
          <w:bCs/>
        </w:rPr>
        <w:t xml:space="preserve">37 </w:t>
      </w:r>
      <w:r w:rsidR="00853D22" w:rsidRPr="00565582">
        <w:rPr>
          <w:rStyle w:val="fontstyle01"/>
          <w:rFonts w:ascii="TH SarabunIT๙" w:hAnsi="TH SarabunIT๙" w:cs="TH SarabunIT๙"/>
          <w:b/>
          <w:bCs/>
          <w:cs/>
        </w:rPr>
        <w:t>สอดส่อง ดูแล การปฏิบัติผู้ใต้บังคับบัญชาในปกครองอย่างใกล้ชิด</w:t>
      </w:r>
      <w:r w:rsidR="00853D22" w:rsidRPr="00565582">
        <w:rPr>
          <w:rStyle w:val="fontstyle01"/>
          <w:rFonts w:ascii="TH SarabunIT๙" w:hAnsi="TH SarabunIT๙" w:cs="TH SarabunIT๙"/>
          <w:b/>
          <w:bCs/>
          <w:color w:val="auto"/>
          <w:cs/>
        </w:rPr>
        <w:t xml:space="preserve">  </w:t>
      </w:r>
      <w:r w:rsidR="00853D22" w:rsidRPr="00565582">
        <w:rPr>
          <w:rStyle w:val="fontstyle01"/>
          <w:rFonts w:ascii="TH SarabunIT๙" w:hAnsi="TH SarabunIT๙" w:cs="TH SarabunIT๙"/>
          <w:b/>
          <w:bCs/>
          <w:cs/>
        </w:rPr>
        <w:t>กำกับติดตามการปฏิบัติของเจ้าหน้าที่ให้ปฏิบัติตามกฎหมายอย่างเคร่งครัดไม่ให้เรียกรับผลประโยชน์เพื่อช่วยเหลือผู้กระทำผิด โดยให้มีการกำ</w:t>
      </w:r>
      <w:r w:rsidR="00D623F3" w:rsidRPr="00565582">
        <w:rPr>
          <w:rStyle w:val="fontstyle01"/>
          <w:rFonts w:ascii="TH SarabunIT๙" w:hAnsi="TH SarabunIT๙" w:cs="TH SarabunIT๙"/>
          <w:b/>
          <w:bCs/>
          <w:cs/>
        </w:rPr>
        <w:t>ชับ อบรมชี้แจง ข้อปฏิบัติ นโยบาย</w:t>
      </w:r>
      <w:r w:rsidR="00853D22" w:rsidRPr="00565582">
        <w:rPr>
          <w:rStyle w:val="fontstyle01"/>
          <w:rFonts w:ascii="TH SarabunIT๙" w:hAnsi="TH SarabunIT๙" w:cs="TH SarabunIT๙"/>
          <w:b/>
          <w:bCs/>
          <w:cs/>
        </w:rPr>
        <w:t>ผู้บังคับบัญชา การฏิบัติก่อนออกปฏิบัติหน้าที่อย่างสม่ำเสมอ</w:t>
      </w:r>
    </w:p>
    <w:p w14:paraId="297176A8" w14:textId="74ADCA88" w:rsidR="00853D22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  <w:r w:rsidRPr="0056558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56896" behindDoc="0" locked="0" layoutInCell="1" allowOverlap="1" wp14:anchorId="28DCD62E" wp14:editId="42E9B6EC">
            <wp:simplePos x="0" y="0"/>
            <wp:positionH relativeFrom="column">
              <wp:posOffset>4886325</wp:posOffset>
            </wp:positionH>
            <wp:positionV relativeFrom="paragraph">
              <wp:posOffset>5715</wp:posOffset>
            </wp:positionV>
            <wp:extent cx="3830955" cy="2962275"/>
            <wp:effectExtent l="0" t="0" r="0" b="952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215982127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"/>
                    <a:stretch/>
                  </pic:blipFill>
                  <pic:spPr bwMode="auto">
                    <a:xfrm>
                      <a:off x="0" y="0"/>
                      <a:ext cx="383095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FF69" w14:textId="3CB8DBBD" w:rsidR="007A265A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</w:p>
    <w:p w14:paraId="6CFBB394" w14:textId="34CA9CAA" w:rsidR="007A265A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</w:p>
    <w:p w14:paraId="0F252EFA" w14:textId="45B440C5" w:rsidR="007A265A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</w:p>
    <w:p w14:paraId="2087EA30" w14:textId="0CB7F543" w:rsidR="007A265A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</w:p>
    <w:p w14:paraId="19300437" w14:textId="540876EA" w:rsidR="007A265A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</w:p>
    <w:p w14:paraId="621E5E1D" w14:textId="33FEC59D" w:rsidR="007A265A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</w:p>
    <w:p w14:paraId="14F00D74" w14:textId="77777777" w:rsidR="007A265A" w:rsidRPr="00565582" w:rsidRDefault="007A265A" w:rsidP="00853D22">
      <w:pPr>
        <w:tabs>
          <w:tab w:val="left" w:pos="5295"/>
        </w:tabs>
        <w:jc w:val="center"/>
        <w:rPr>
          <w:rFonts w:ascii="TH SarabunIT๙" w:hAnsi="TH SarabunIT๙" w:cs="TH SarabunIT๙"/>
        </w:rPr>
      </w:pPr>
    </w:p>
    <w:p w14:paraId="578BCE2D" w14:textId="3B8592E0" w:rsidR="00853D22" w:rsidRPr="00565582" w:rsidRDefault="00853D2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0043E9" w14:textId="769BCCE1" w:rsidR="00632602" w:rsidRPr="00565582" w:rsidRDefault="00632602" w:rsidP="001130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ภาพประกอบกิจกรรมผลดำเนินงานการประเมินความเสี่ยงต่อการรับสินบน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  <w:r w:rsidRPr="00565582">
        <w:rPr>
          <w:rFonts w:ascii="TH SarabunIT๙" w:hAnsi="TH SarabunIT๙" w:cs="TH SarabunIT๙"/>
        </w:rPr>
        <w:br/>
      </w:r>
      <w:r w:rsidRPr="00565582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สายงานจราจร</w:t>
      </w:r>
    </w:p>
    <w:p w14:paraId="3E5D6C74" w14:textId="05EC7F3F" w:rsidR="00632602" w:rsidRPr="00565582" w:rsidRDefault="00632602" w:rsidP="00632602">
      <w:pPr>
        <w:jc w:val="thaiDistribute"/>
        <w:rPr>
          <w:rStyle w:val="fontstyle01"/>
          <w:rFonts w:ascii="TH SarabunIT๙" w:hAnsi="TH SarabunIT๙" w:cs="TH SarabunIT๙"/>
          <w:b/>
          <w:bCs/>
          <w:cs/>
        </w:rPr>
      </w:pP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ประจำเดือน กุมภาพันธ์ 2568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ภายใต้การอำนวยการของ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พ.ต.อ.ภูวรา  แก้วพารัตน์ ผกก.สภ.ทุ่งตำเสา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F7F0A" w:rsidRPr="00565582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="00EF7F0A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พ.ต.ท.สมชาย  สุดสวาท รอง ผกก.ป.ฯ </w:t>
      </w:r>
      <w:r w:rsidR="009640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มอบหมายให้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พ.ต.ท.</w:t>
      </w:r>
      <w:r w:rsidR="00EF7F0A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ธีรโชติ  ณ พัทลุง สวป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.สภ.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ทุ่งตำเสา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ประชุมชี้แจงข้อราชการตำรวจ สายงานจราจร  โดยกำชับให้เจ้าหน้าที่ตำรวจปฏิบัติตามนโยบาย</w:t>
      </w:r>
      <w:r w:rsidR="00EF7F0A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ต่อต้านการรับสินบน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>Anti-Bribery policy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และการไม่รับของขวัญของกำนัล หรือประโยชน์อื่นใด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จากการปฏิบัติหน้าที่  โดยให้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ผู้บังคับบัญชาตามคำสั่ง 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1212/2537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ลง 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1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ต.ค.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37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สอดส่อง ดูแล การปฏิบัติผู้ใต้บังคับบัญชาในปกครองอย่างใกล้ชิด  กำกับติดตามการปฏิบัติของเจ้าหน้าที่ให้ปฏิบัติ</w:t>
      </w:r>
      <w:r w:rsidR="00EF7F0A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       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ตามกฎหมายอย่างเคร่งครัด</w:t>
      </w:r>
      <w:r w:rsidR="00EF7F0A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ไม่ให้เรียกรับผลประโยชน์เพื่อช่วยเหลือผู้กระทำผิด โดยให้มีการกำชับ อบรมชี้แจง ข้อปฏิบัติ นโยบายผู้บังคับบัญชา </w:t>
      </w:r>
      <w:r w:rsidR="00EF7F0A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                  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การ</w:t>
      </w:r>
      <w:r w:rsidR="00A27D34" w:rsidRPr="00565582">
        <w:rPr>
          <w:rStyle w:val="fontstyle01"/>
          <w:rFonts w:ascii="TH SarabunIT๙" w:hAnsi="TH SarabunIT๙" w:cs="TH SarabunIT๙"/>
          <w:b/>
          <w:bCs/>
          <w:cs/>
        </w:rPr>
        <w:t>ป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ฏิบัติก่อนออกปฏิบัติหน้าที่อย่างสม่ำเสมอ</w:t>
      </w:r>
    </w:p>
    <w:p w14:paraId="72638580" w14:textId="04D1EF28" w:rsidR="00632602" w:rsidRPr="00565582" w:rsidRDefault="00606693" w:rsidP="006326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 wp14:anchorId="76BC1489" wp14:editId="2F9E0299">
            <wp:simplePos x="0" y="0"/>
            <wp:positionH relativeFrom="column">
              <wp:posOffset>4933950</wp:posOffset>
            </wp:positionH>
            <wp:positionV relativeFrom="paragraph">
              <wp:posOffset>260350</wp:posOffset>
            </wp:positionV>
            <wp:extent cx="3322955" cy="2501900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15982130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58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 wp14:anchorId="4068026C" wp14:editId="04D08802">
            <wp:simplePos x="0" y="0"/>
            <wp:positionH relativeFrom="column">
              <wp:posOffset>819150</wp:posOffset>
            </wp:positionH>
            <wp:positionV relativeFrom="paragraph">
              <wp:posOffset>262890</wp:posOffset>
            </wp:positionV>
            <wp:extent cx="3362325" cy="2531745"/>
            <wp:effectExtent l="0" t="0" r="9525" b="190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21598212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69A81" w14:textId="2D50D433" w:rsidR="00632602" w:rsidRPr="00565582" w:rsidRDefault="00632602" w:rsidP="00B30D91">
      <w:pPr>
        <w:tabs>
          <w:tab w:val="left" w:pos="529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1E2A9E" w14:textId="61F1F7A8" w:rsidR="005934D3" w:rsidRPr="00565582" w:rsidRDefault="005934D3" w:rsidP="005934D3">
      <w:pPr>
        <w:rPr>
          <w:rFonts w:ascii="TH SarabunIT๙" w:hAnsi="TH SarabunIT๙" w:cs="TH SarabunIT๙"/>
          <w:sz w:val="36"/>
          <w:szCs w:val="36"/>
        </w:rPr>
      </w:pPr>
    </w:p>
    <w:p w14:paraId="5FB99F73" w14:textId="6C366341" w:rsidR="005934D3" w:rsidRPr="00565582" w:rsidRDefault="005934D3" w:rsidP="005934D3">
      <w:pPr>
        <w:rPr>
          <w:rFonts w:ascii="TH SarabunIT๙" w:hAnsi="TH SarabunIT๙" w:cs="TH SarabunIT๙"/>
          <w:sz w:val="36"/>
          <w:szCs w:val="36"/>
        </w:rPr>
      </w:pPr>
    </w:p>
    <w:p w14:paraId="40B8726A" w14:textId="19899777" w:rsidR="005934D3" w:rsidRPr="00565582" w:rsidRDefault="005934D3" w:rsidP="005934D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425EDBA" w14:textId="5FCF3EF2" w:rsidR="005934D3" w:rsidRPr="00565582" w:rsidRDefault="005934D3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  <w:r w:rsidRPr="00565582">
        <w:rPr>
          <w:rFonts w:ascii="TH SarabunIT๙" w:hAnsi="TH SarabunIT๙" w:cs="TH SarabunIT๙"/>
          <w:sz w:val="36"/>
          <w:szCs w:val="36"/>
        </w:rPr>
        <w:tab/>
      </w:r>
    </w:p>
    <w:p w14:paraId="6121995F" w14:textId="4ABADFBB" w:rsidR="009628A8" w:rsidRPr="00565582" w:rsidRDefault="009628A8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51D8CC20" w14:textId="77777777" w:rsidR="00A407B3" w:rsidRDefault="009628A8" w:rsidP="00A407B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ภาพประกอบกิจกรรมผลดำเนินงานการประเมินความเสี่ยงต่อการรับสินบน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สถานีตำรวจภูธรทุ่งตำเสา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  <w:r w:rsidRPr="00565582">
        <w:rPr>
          <w:rFonts w:ascii="TH SarabunIT๙" w:hAnsi="TH SarabunIT๙" w:cs="TH SarabunIT๙"/>
        </w:rPr>
        <w:br/>
      </w:r>
      <w:r w:rsidRPr="00565582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สายงานสอบสวน</w:t>
      </w:r>
    </w:p>
    <w:p w14:paraId="5265FA84" w14:textId="051BD865" w:rsidR="009628A8" w:rsidRPr="00A407B3" w:rsidRDefault="007C75D9" w:rsidP="00A407B3">
      <w:pPr>
        <w:jc w:val="thaiDistribute"/>
        <w:rPr>
          <w:rStyle w:val="fontstyle01"/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ประจำเดือน กุมภาพันธ์ 2568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โดยการอำนวยการของ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พ.ต.อ.ภูวรา  แก้วพารัตน์ ผกก.สภ.ทุ่งตำเสา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มอบหมายให้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พ.ต.ท.นิยม  ดำละเอียด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รอง ผกก.(สอบสวน) สภ.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ทุ่งตำเสา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ประชุมชี้แจงข้อราชการตำรวจสายงานสอบสวน โดยกำชับให้เจ้าหน้าที่ตำรวจปฏิบัติตามนโยบายต่อต้านการรับสินบน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>Anti-Bribery policy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และการไม่รับของขวัญของกำนัล หรือประโยชน์อื่นใด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จากการปฏิบัติหน้าที่ โดยให้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ผู้บังคับบัญชาตามคำสั่ง 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1212/2537 </w:t>
      </w:r>
      <w:r w:rsidR="00113068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ลง 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1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ต.ค.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37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สอดส่อง ควบคุม ดูแล การปฏิบัติของผู้ใต้บังคับบัญชาในปกครองอย่างใกล้ชิด กำกับ ติดตามการปฏิบัติงานของเจ้าหน้าที่ให้ปฏิบัติตามกฎหมายอย่างเคร่งครัด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 โดยให้มีการกำชับ อบรมชี้แจง ข้อปฏิบัติ ตามนโยบายและข้อสั่งการของผู้บังคับบัญชา </w:t>
      </w:r>
      <w:r w:rsidR="00113068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              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อย่างสม่ำเสมอ</w:t>
      </w:r>
    </w:p>
    <w:p w14:paraId="5BD669AB" w14:textId="4AD6E1B2" w:rsidR="00606693" w:rsidRPr="00565582" w:rsidRDefault="00276F8F" w:rsidP="007C75D9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6558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1A993E5C" wp14:editId="1B887757">
            <wp:simplePos x="0" y="0"/>
            <wp:positionH relativeFrom="column">
              <wp:posOffset>5095240</wp:posOffset>
            </wp:positionH>
            <wp:positionV relativeFrom="paragraph">
              <wp:posOffset>32385</wp:posOffset>
            </wp:positionV>
            <wp:extent cx="3590925" cy="2692400"/>
            <wp:effectExtent l="0" t="0" r="952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6284083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58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870208" behindDoc="0" locked="0" layoutInCell="1" allowOverlap="1" wp14:anchorId="252D816A" wp14:editId="51A6DB07">
            <wp:simplePos x="0" y="0"/>
            <wp:positionH relativeFrom="column">
              <wp:posOffset>818515</wp:posOffset>
            </wp:positionH>
            <wp:positionV relativeFrom="paragraph">
              <wp:posOffset>29210</wp:posOffset>
            </wp:positionV>
            <wp:extent cx="3648075" cy="2735580"/>
            <wp:effectExtent l="0" t="0" r="9525" b="762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62840836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78E97" w14:textId="3B21734D" w:rsidR="009628A8" w:rsidRPr="00565582" w:rsidRDefault="009628A8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6CEFCFB6" w14:textId="0E0E0648" w:rsidR="00E63BBD" w:rsidRPr="00565582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77F613A3" w14:textId="1FE91A07" w:rsidR="00E63BBD" w:rsidRPr="00565582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0DAC8F61" w14:textId="6A3145C3" w:rsidR="00E63BBD" w:rsidRPr="00565582" w:rsidRDefault="00E63BBD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</w:p>
    <w:p w14:paraId="4FFF26AC" w14:textId="6CC829EC" w:rsidR="00113068" w:rsidRPr="00565582" w:rsidRDefault="00113068" w:rsidP="00606693">
      <w:pPr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A7B7406" w14:textId="77777777" w:rsidR="00113068" w:rsidRPr="00565582" w:rsidRDefault="00113068" w:rsidP="00E63BBD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0BEFEF3" w14:textId="6D6FCBC7" w:rsidR="00E63BBD" w:rsidRPr="00565582" w:rsidRDefault="00E63BBD" w:rsidP="00E63BB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ภาพประกอบกิจกรรมผลดำเนินงานการประเมินความเสี่ยงต่อการรับสินบน </w:t>
      </w:r>
      <w:r w:rsidR="00113068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สถานีตำรวจภูธรทุ่งตำเสา </w:t>
      </w:r>
      <w:r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</w:t>
      </w:r>
      <w:r w:rsidR="00D623F3" w:rsidRPr="00565582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8</w:t>
      </w:r>
      <w:r w:rsidRPr="00565582">
        <w:rPr>
          <w:rFonts w:ascii="TH SarabunIT๙" w:hAnsi="TH SarabunIT๙" w:cs="TH SarabunIT๙"/>
        </w:rPr>
        <w:br/>
      </w:r>
      <w:r w:rsidRPr="00565582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สายงานอำนวยการ</w:t>
      </w:r>
    </w:p>
    <w:p w14:paraId="0332855F" w14:textId="778855A2" w:rsidR="00E63BBD" w:rsidRPr="00565582" w:rsidRDefault="00E63BBD" w:rsidP="00E63BBD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65582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ประจำเดือน </w:t>
      </w:r>
      <w:r w:rsidR="00A5253C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 2568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13068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พ.ต.อ.ภูวรา  แก้วพารัตน์ ผกก.สภ.ทุ่งตำเสา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มอบหมายให้ </w:t>
      </w:r>
      <w:r w:rsidR="00276F8F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พ.ต.ท.สมชาย  สุดสวาท รอง ผกก.ป.สภ.ทุ่งตำเสา </w:t>
      </w:r>
      <w:r w:rsidR="00A5253C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 w:rsidR="000B4F8F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พ.ต.ต.หญิง รุ่งฤดี นิลวงศ์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สว.อก.สภ.</w:t>
      </w:r>
      <w:r w:rsidR="00276F8F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ทุ่งตำเสา 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พร้อมด้วยเจ้าหน้าที่ในงานร่วม ประชุมชี้แจงข้อราชการตำรวจสายงาน</w:t>
      </w:r>
      <w:r w:rsidR="00D623F3"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โดยกำชับให้เจ้าหน้าที่ตำรวจปฏิบัติตามนโยบายต่อต้านการรับสินบน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>Anti-Bribery policy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และการไม่รับของขวัญของกำนัล หรือประโยชน์อื่นใด (</w:t>
      </w:r>
      <w:r w:rsidRPr="00565582">
        <w:rPr>
          <w:rFonts w:ascii="TH SarabunIT๙" w:hAnsi="TH SarabunIT๙" w:cs="TH SarabunIT๙"/>
          <w:b/>
          <w:bCs/>
          <w:sz w:val="32"/>
          <w:szCs w:val="32"/>
        </w:rPr>
        <w:t>No Gift Policy</w:t>
      </w:r>
      <w:r w:rsidRPr="00565582">
        <w:rPr>
          <w:rFonts w:ascii="TH SarabunIT๙" w:hAnsi="TH SarabunIT๙" w:cs="TH SarabunIT๙"/>
          <w:b/>
          <w:bCs/>
          <w:sz w:val="32"/>
          <w:szCs w:val="32"/>
          <w:cs/>
        </w:rPr>
        <w:t>) จากการปฏิบัติหน้าที่ โดยให้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ผู้บังคับบัญชาตามคำสั่ง 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1212/2537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ลง </w:t>
      </w:r>
      <w:r w:rsidRPr="00565582">
        <w:rPr>
          <w:rStyle w:val="fontstyle01"/>
          <w:rFonts w:ascii="TH SarabunIT๙" w:hAnsi="TH SarabunIT๙" w:cs="TH SarabunIT๙"/>
          <w:b/>
          <w:bCs/>
        </w:rPr>
        <w:t xml:space="preserve">1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ต.ค.</w:t>
      </w:r>
      <w:r w:rsidRPr="00565582">
        <w:rPr>
          <w:rStyle w:val="fontstyle01"/>
          <w:rFonts w:ascii="TH SarabunIT๙" w:hAnsi="TH SarabunIT๙" w:cs="TH SarabunIT๙"/>
          <w:b/>
          <w:bCs/>
        </w:rPr>
        <w:t>3</w:t>
      </w:r>
      <w:bookmarkStart w:id="0" w:name="_GoBack"/>
      <w:bookmarkEnd w:id="0"/>
      <w:r w:rsidRPr="00565582">
        <w:rPr>
          <w:rStyle w:val="fontstyle01"/>
          <w:rFonts w:ascii="TH SarabunIT๙" w:hAnsi="TH SarabunIT๙" w:cs="TH SarabunIT๙"/>
          <w:b/>
          <w:bCs/>
        </w:rPr>
        <w:t xml:space="preserve">7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สอดส่อง ควบคุม ดูแล การปฏิบัติของผู้ใต้บังคับบัญชาในปกครองอย่างใกล้ชิด กำกับ ติดตามการปฏิบัติงานของเจ้าหน้าที่ให้ปฏิบัติตามกฎหมายอย่างเคร่งครัด </w:t>
      </w:r>
      <w:r w:rsidR="000B4F8F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ไม่ให้เรียกรับผลประโยชน์เพื่อช่วยเหลือผู้กระทำผิด โดยให้มีการกำชับ อบรมชี้แจง ข้อปฏิบัติ </w:t>
      </w:r>
      <w:r w:rsidR="00276F8F" w:rsidRPr="00565582">
        <w:rPr>
          <w:rStyle w:val="fontstyle01"/>
          <w:rFonts w:ascii="TH SarabunIT๙" w:hAnsi="TH SarabunIT๙" w:cs="TH SarabunIT๙"/>
          <w:b/>
          <w:bCs/>
          <w:cs/>
        </w:rPr>
        <w:t xml:space="preserve">          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ตามนโยบาย</w:t>
      </w:r>
      <w:r w:rsidR="000B4F8F" w:rsidRPr="00565582">
        <w:rPr>
          <w:rStyle w:val="fontstyle01"/>
          <w:rFonts w:ascii="TH SarabunIT๙" w:hAnsi="TH SarabunIT๙" w:cs="TH SarabunIT๙"/>
          <w:b/>
          <w:bCs/>
          <w:cs/>
        </w:rPr>
        <w:t>และข้อสั่งการ</w:t>
      </w:r>
      <w:r w:rsidR="00276F8F" w:rsidRPr="00565582">
        <w:rPr>
          <w:rStyle w:val="fontstyle01"/>
          <w:rFonts w:ascii="TH SarabunIT๙" w:hAnsi="TH SarabunIT๙" w:cs="TH SarabunIT๙"/>
          <w:b/>
          <w:bCs/>
          <w:cs/>
        </w:rPr>
        <w:t>ของผู้บังคับบัญชา</w:t>
      </w:r>
      <w:r w:rsidRPr="00565582">
        <w:rPr>
          <w:rStyle w:val="fontstyle01"/>
          <w:rFonts w:ascii="TH SarabunIT๙" w:hAnsi="TH SarabunIT๙" w:cs="TH SarabunIT๙"/>
          <w:b/>
          <w:bCs/>
          <w:cs/>
        </w:rPr>
        <w:t>อย่างสม่ำเสมอ</w:t>
      </w:r>
    </w:p>
    <w:p w14:paraId="46F6C00D" w14:textId="72933959" w:rsidR="00606693" w:rsidRPr="00565582" w:rsidRDefault="00276F8F" w:rsidP="005934D3">
      <w:pPr>
        <w:tabs>
          <w:tab w:val="left" w:pos="3720"/>
        </w:tabs>
        <w:rPr>
          <w:rFonts w:ascii="TH SarabunIT๙" w:hAnsi="TH SarabunIT๙" w:cs="TH SarabunIT๙"/>
          <w:sz w:val="36"/>
          <w:szCs w:val="36"/>
        </w:rPr>
      </w:pPr>
      <w:r w:rsidRPr="0056558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68160" behindDoc="0" locked="0" layoutInCell="1" allowOverlap="1" wp14:anchorId="75978537" wp14:editId="1A6D2AE8">
            <wp:simplePos x="0" y="0"/>
            <wp:positionH relativeFrom="column">
              <wp:posOffset>4562475</wp:posOffset>
            </wp:positionH>
            <wp:positionV relativeFrom="paragraph">
              <wp:posOffset>13335</wp:posOffset>
            </wp:positionV>
            <wp:extent cx="3914140" cy="294068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48324131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582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869184" behindDoc="0" locked="0" layoutInCell="1" allowOverlap="1" wp14:anchorId="28D5D335" wp14:editId="150C10C8">
            <wp:simplePos x="0" y="0"/>
            <wp:positionH relativeFrom="column">
              <wp:posOffset>123825</wp:posOffset>
            </wp:positionH>
            <wp:positionV relativeFrom="paragraph">
              <wp:posOffset>14605</wp:posOffset>
            </wp:positionV>
            <wp:extent cx="3917315" cy="2943225"/>
            <wp:effectExtent l="0" t="0" r="6985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48324129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FD29" w14:textId="1CBD14F6" w:rsidR="00606693" w:rsidRPr="00565582" w:rsidRDefault="00606693" w:rsidP="00606693">
      <w:pPr>
        <w:rPr>
          <w:rFonts w:ascii="TH SarabunIT๙" w:hAnsi="TH SarabunIT๙" w:cs="TH SarabunIT๙"/>
          <w:sz w:val="36"/>
          <w:szCs w:val="36"/>
        </w:rPr>
      </w:pPr>
    </w:p>
    <w:p w14:paraId="532C9615" w14:textId="1A5435C3" w:rsidR="00E63BBD" w:rsidRPr="00565582" w:rsidRDefault="00606693" w:rsidP="00606693">
      <w:pPr>
        <w:tabs>
          <w:tab w:val="left" w:pos="2775"/>
        </w:tabs>
        <w:rPr>
          <w:rFonts w:ascii="TH SarabunIT๙" w:hAnsi="TH SarabunIT๙" w:cs="TH SarabunIT๙"/>
          <w:sz w:val="36"/>
          <w:szCs w:val="36"/>
        </w:rPr>
      </w:pPr>
      <w:r w:rsidRPr="00565582">
        <w:rPr>
          <w:rFonts w:ascii="TH SarabunIT๙" w:hAnsi="TH SarabunIT๙" w:cs="TH SarabunIT๙"/>
          <w:sz w:val="36"/>
          <w:szCs w:val="36"/>
          <w:cs/>
        </w:rPr>
        <w:tab/>
      </w:r>
    </w:p>
    <w:sectPr w:rsidR="00E63BBD" w:rsidRPr="00565582" w:rsidSect="0022076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1588E" w14:textId="77777777" w:rsidR="00A84913" w:rsidRDefault="00A84913" w:rsidP="00E63BBD">
      <w:pPr>
        <w:spacing w:after="0" w:line="240" w:lineRule="auto"/>
      </w:pPr>
      <w:r>
        <w:separator/>
      </w:r>
    </w:p>
  </w:endnote>
  <w:endnote w:type="continuationSeparator" w:id="0">
    <w:p w14:paraId="28A1D794" w14:textId="77777777" w:rsidR="00A84913" w:rsidRDefault="00A84913" w:rsidP="00E63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5CC24" w14:textId="77777777" w:rsidR="00A84913" w:rsidRDefault="00A84913" w:rsidP="00E63BBD">
      <w:pPr>
        <w:spacing w:after="0" w:line="240" w:lineRule="auto"/>
      </w:pPr>
      <w:r>
        <w:separator/>
      </w:r>
    </w:p>
  </w:footnote>
  <w:footnote w:type="continuationSeparator" w:id="0">
    <w:p w14:paraId="1E13A64C" w14:textId="77777777" w:rsidR="00A84913" w:rsidRDefault="00A84913" w:rsidP="00E63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DF4"/>
    <w:rsid w:val="000623D0"/>
    <w:rsid w:val="00097CA8"/>
    <w:rsid w:val="000B18F9"/>
    <w:rsid w:val="000B4F8F"/>
    <w:rsid w:val="000D0655"/>
    <w:rsid w:val="000F1E82"/>
    <w:rsid w:val="00113068"/>
    <w:rsid w:val="001205AA"/>
    <w:rsid w:val="00196C70"/>
    <w:rsid w:val="001E24D1"/>
    <w:rsid w:val="0020137C"/>
    <w:rsid w:val="0021049F"/>
    <w:rsid w:val="0022076F"/>
    <w:rsid w:val="00260954"/>
    <w:rsid w:val="00276F8F"/>
    <w:rsid w:val="002770CA"/>
    <w:rsid w:val="002C7EF6"/>
    <w:rsid w:val="00314CD7"/>
    <w:rsid w:val="00333D2B"/>
    <w:rsid w:val="00335639"/>
    <w:rsid w:val="003D22E6"/>
    <w:rsid w:val="003E6798"/>
    <w:rsid w:val="00415D50"/>
    <w:rsid w:val="004204B4"/>
    <w:rsid w:val="004218AA"/>
    <w:rsid w:val="004353F2"/>
    <w:rsid w:val="00452A3B"/>
    <w:rsid w:val="0047700B"/>
    <w:rsid w:val="00485C9B"/>
    <w:rsid w:val="0049247C"/>
    <w:rsid w:val="00556911"/>
    <w:rsid w:val="00561503"/>
    <w:rsid w:val="00565582"/>
    <w:rsid w:val="005934D3"/>
    <w:rsid w:val="005A4590"/>
    <w:rsid w:val="005B0DF4"/>
    <w:rsid w:val="005E0557"/>
    <w:rsid w:val="00606693"/>
    <w:rsid w:val="00632602"/>
    <w:rsid w:val="00652955"/>
    <w:rsid w:val="0066337A"/>
    <w:rsid w:val="00672FB1"/>
    <w:rsid w:val="006A2DEF"/>
    <w:rsid w:val="006C12F0"/>
    <w:rsid w:val="006C29BB"/>
    <w:rsid w:val="006C29D8"/>
    <w:rsid w:val="006F31A3"/>
    <w:rsid w:val="0074717D"/>
    <w:rsid w:val="007A265A"/>
    <w:rsid w:val="007C75D9"/>
    <w:rsid w:val="007E761C"/>
    <w:rsid w:val="007F10D3"/>
    <w:rsid w:val="008217DB"/>
    <w:rsid w:val="00853D22"/>
    <w:rsid w:val="00863C5A"/>
    <w:rsid w:val="008942CB"/>
    <w:rsid w:val="008A1BC5"/>
    <w:rsid w:val="009034CD"/>
    <w:rsid w:val="009628A8"/>
    <w:rsid w:val="009640BD"/>
    <w:rsid w:val="009739E6"/>
    <w:rsid w:val="0098575C"/>
    <w:rsid w:val="009A1E20"/>
    <w:rsid w:val="009B3BF5"/>
    <w:rsid w:val="009C5265"/>
    <w:rsid w:val="009D25EF"/>
    <w:rsid w:val="00A27D34"/>
    <w:rsid w:val="00A36025"/>
    <w:rsid w:val="00A407B3"/>
    <w:rsid w:val="00A40FB5"/>
    <w:rsid w:val="00A5253C"/>
    <w:rsid w:val="00A76B30"/>
    <w:rsid w:val="00A84913"/>
    <w:rsid w:val="00AE038D"/>
    <w:rsid w:val="00B234E5"/>
    <w:rsid w:val="00B30D91"/>
    <w:rsid w:val="00B53263"/>
    <w:rsid w:val="00B64397"/>
    <w:rsid w:val="00BA6C19"/>
    <w:rsid w:val="00BB1FF2"/>
    <w:rsid w:val="00C24368"/>
    <w:rsid w:val="00CB28A4"/>
    <w:rsid w:val="00CC057D"/>
    <w:rsid w:val="00D623F3"/>
    <w:rsid w:val="00D6784A"/>
    <w:rsid w:val="00D92315"/>
    <w:rsid w:val="00DD36E2"/>
    <w:rsid w:val="00DE3ABB"/>
    <w:rsid w:val="00E00F99"/>
    <w:rsid w:val="00E1642A"/>
    <w:rsid w:val="00E6243A"/>
    <w:rsid w:val="00E63BBD"/>
    <w:rsid w:val="00EE66E5"/>
    <w:rsid w:val="00EF7F0A"/>
    <w:rsid w:val="00F03E10"/>
    <w:rsid w:val="00F3358D"/>
    <w:rsid w:val="00F622DA"/>
    <w:rsid w:val="00F65680"/>
    <w:rsid w:val="00F74DB5"/>
    <w:rsid w:val="00F76CF6"/>
    <w:rsid w:val="00F91B2E"/>
    <w:rsid w:val="00FE387F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6A2DEF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E63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63BBD"/>
  </w:style>
  <w:style w:type="paragraph" w:styleId="a6">
    <w:name w:val="footer"/>
    <w:basedOn w:val="a"/>
    <w:link w:val="a7"/>
    <w:uiPriority w:val="99"/>
    <w:unhideWhenUsed/>
    <w:rsid w:val="00E63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63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CF916-4C35-4A17-AA67-5B35963B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1835</Words>
  <Characters>10462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admin</cp:lastModifiedBy>
  <cp:revision>24</cp:revision>
  <cp:lastPrinted>2024-02-20T10:30:00Z</cp:lastPrinted>
  <dcterms:created xsi:type="dcterms:W3CDTF">2024-06-24T11:04:00Z</dcterms:created>
  <dcterms:modified xsi:type="dcterms:W3CDTF">2025-04-11T11:47:00Z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